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2F" w:rsidRDefault="008B052F">
      <w:pPr>
        <w:rPr>
          <w:lang w:val="en-US"/>
        </w:rPr>
      </w:pPr>
    </w:p>
    <w:p w:rsidR="00B650BD" w:rsidRPr="006378C4" w:rsidRDefault="00ED5145">
      <w:pPr>
        <w:rPr>
          <w:sz w:val="32"/>
        </w:rPr>
      </w:pPr>
      <w:r w:rsidRPr="006378C4">
        <w:rPr>
          <w:sz w:val="32"/>
          <w:lang w:val="en-US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233.5pt;height:57.4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&quot;;font-size:28pt;font-weight:bold;v-text-kern:t" trim="t" fitpath="t" xscale="f" string="Не играй со спичками - это опасно!"/>
          </v:shape>
        </w:pict>
      </w:r>
    </w:p>
    <w:p w:rsidR="009F56A2" w:rsidRPr="006378C4" w:rsidRDefault="009F56A2">
      <w:pPr>
        <w:rPr>
          <w:sz w:val="32"/>
          <w:lang w:val="en-US"/>
        </w:rPr>
      </w:pPr>
    </w:p>
    <w:p w:rsidR="009F56A2" w:rsidRPr="006378C4" w:rsidRDefault="009F56A2">
      <w:pPr>
        <w:rPr>
          <w:sz w:val="32"/>
          <w:lang w:val="en-US"/>
        </w:rPr>
      </w:pPr>
    </w:p>
    <w:p w:rsidR="009F56A2" w:rsidRPr="006378C4" w:rsidRDefault="00ED5145">
      <w:pPr>
        <w:rPr>
          <w:sz w:val="32"/>
          <w:lang w:val="en-US"/>
        </w:rPr>
      </w:pPr>
      <w:r>
        <w:rPr>
          <w:noProof/>
          <w:sz w:val="32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108585</wp:posOffset>
            </wp:positionV>
            <wp:extent cx="1188085" cy="1256665"/>
            <wp:effectExtent l="19050" t="0" r="0" b="0"/>
            <wp:wrapSquare wrapText="bothSides"/>
            <wp:docPr id="4" name="Рисунок 2" descr="j0233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318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6A2" w:rsidRPr="006378C4" w:rsidRDefault="009F56A2">
      <w:pPr>
        <w:rPr>
          <w:sz w:val="32"/>
          <w:lang w:val="en-US"/>
        </w:rPr>
      </w:pPr>
    </w:p>
    <w:p w:rsidR="009F56A2" w:rsidRPr="006378C4" w:rsidRDefault="009F56A2">
      <w:pPr>
        <w:rPr>
          <w:sz w:val="32"/>
          <w:lang w:val="en-US"/>
        </w:rPr>
      </w:pPr>
    </w:p>
    <w:p w:rsidR="009F56A2" w:rsidRPr="006378C4" w:rsidRDefault="009F56A2">
      <w:pPr>
        <w:rPr>
          <w:sz w:val="32"/>
        </w:rPr>
      </w:pPr>
    </w:p>
    <w:p w:rsidR="009F56A2" w:rsidRPr="006378C4" w:rsidRDefault="009F56A2">
      <w:pPr>
        <w:rPr>
          <w:sz w:val="32"/>
        </w:rPr>
      </w:pPr>
    </w:p>
    <w:p w:rsidR="009F56A2" w:rsidRPr="006378C4" w:rsidRDefault="009F56A2">
      <w:pPr>
        <w:rPr>
          <w:sz w:val="32"/>
        </w:rPr>
      </w:pPr>
    </w:p>
    <w:p w:rsidR="009F56A2" w:rsidRPr="006378C4" w:rsidRDefault="009F56A2">
      <w:pPr>
        <w:rPr>
          <w:sz w:val="32"/>
        </w:rPr>
      </w:pPr>
    </w:p>
    <w:p w:rsidR="009F56A2" w:rsidRPr="006378C4" w:rsidRDefault="009F56A2">
      <w:pPr>
        <w:rPr>
          <w:sz w:val="32"/>
        </w:rPr>
      </w:pPr>
    </w:p>
    <w:p w:rsidR="009F56A2" w:rsidRPr="006378C4" w:rsidRDefault="009F56A2">
      <w:pPr>
        <w:rPr>
          <w:sz w:val="32"/>
        </w:rPr>
      </w:pPr>
    </w:p>
    <w:p w:rsidR="009F56A2" w:rsidRPr="006378C4" w:rsidRDefault="009F56A2">
      <w:pPr>
        <w:rPr>
          <w:sz w:val="32"/>
        </w:rPr>
      </w:pPr>
    </w:p>
    <w:p w:rsidR="00B650BD" w:rsidRPr="006378C4" w:rsidRDefault="00B650BD">
      <w:pPr>
        <w:rPr>
          <w:sz w:val="32"/>
        </w:rPr>
      </w:pPr>
    </w:p>
    <w:p w:rsidR="00B650BD" w:rsidRPr="006378C4" w:rsidRDefault="00B650BD">
      <w:pPr>
        <w:rPr>
          <w:sz w:val="32"/>
        </w:rPr>
      </w:pPr>
    </w:p>
    <w:p w:rsidR="00B650BD" w:rsidRPr="006378C4" w:rsidRDefault="00B650BD">
      <w:pPr>
        <w:rPr>
          <w:sz w:val="32"/>
        </w:rPr>
      </w:pPr>
    </w:p>
    <w:p w:rsidR="009F56A2" w:rsidRPr="006378C4" w:rsidRDefault="009F56A2">
      <w:pPr>
        <w:rPr>
          <w:sz w:val="32"/>
        </w:rPr>
      </w:pPr>
    </w:p>
    <w:p w:rsidR="009F56A2" w:rsidRPr="006378C4" w:rsidRDefault="009F56A2">
      <w:pPr>
        <w:rPr>
          <w:b/>
          <w:color w:val="FF0000"/>
          <w:sz w:val="40"/>
          <w:szCs w:val="32"/>
        </w:rPr>
      </w:pPr>
      <w:r w:rsidRPr="006378C4">
        <w:rPr>
          <w:b/>
          <w:color w:val="FF0000"/>
          <w:sz w:val="40"/>
          <w:szCs w:val="32"/>
        </w:rPr>
        <w:t>Вот торопится пожарный,</w:t>
      </w:r>
    </w:p>
    <w:p w:rsidR="009F56A2" w:rsidRPr="006378C4" w:rsidRDefault="009F56A2">
      <w:pPr>
        <w:rPr>
          <w:b/>
          <w:color w:val="FF0000"/>
          <w:sz w:val="40"/>
          <w:szCs w:val="32"/>
        </w:rPr>
      </w:pPr>
      <w:r w:rsidRPr="006378C4">
        <w:rPr>
          <w:b/>
          <w:color w:val="FF0000"/>
          <w:sz w:val="40"/>
          <w:szCs w:val="32"/>
        </w:rPr>
        <w:t>Чтоб пожар тушить скорей.</w:t>
      </w:r>
    </w:p>
    <w:p w:rsidR="009F56A2" w:rsidRPr="006378C4" w:rsidRDefault="009F56A2">
      <w:pPr>
        <w:rPr>
          <w:b/>
          <w:color w:val="FF0000"/>
          <w:sz w:val="40"/>
          <w:szCs w:val="32"/>
        </w:rPr>
      </w:pPr>
      <w:r w:rsidRPr="006378C4">
        <w:rPr>
          <w:b/>
          <w:color w:val="FF0000"/>
          <w:sz w:val="40"/>
          <w:szCs w:val="32"/>
        </w:rPr>
        <w:t xml:space="preserve">Чем быстрей спасатель будет – </w:t>
      </w:r>
    </w:p>
    <w:p w:rsidR="009F56A2" w:rsidRPr="006378C4" w:rsidRDefault="009F56A2">
      <w:pPr>
        <w:rPr>
          <w:b/>
          <w:color w:val="FF0000"/>
          <w:sz w:val="40"/>
          <w:szCs w:val="32"/>
        </w:rPr>
      </w:pPr>
      <w:r w:rsidRPr="006378C4">
        <w:rPr>
          <w:b/>
          <w:color w:val="FF0000"/>
          <w:sz w:val="40"/>
          <w:szCs w:val="32"/>
        </w:rPr>
        <w:t>Больше он спасет людей</w:t>
      </w:r>
      <w:r w:rsidR="00B650BD" w:rsidRPr="006378C4">
        <w:rPr>
          <w:b/>
          <w:color w:val="FF0000"/>
          <w:sz w:val="40"/>
          <w:szCs w:val="32"/>
        </w:rPr>
        <w:t>.</w:t>
      </w:r>
    </w:p>
    <w:p w:rsidR="00B650BD" w:rsidRPr="006378C4" w:rsidRDefault="00B650BD">
      <w:pPr>
        <w:rPr>
          <w:b/>
          <w:color w:val="FF0000"/>
          <w:sz w:val="40"/>
          <w:szCs w:val="32"/>
        </w:rPr>
      </w:pPr>
    </w:p>
    <w:p w:rsidR="00B650BD" w:rsidRPr="006378C4" w:rsidRDefault="00B650BD">
      <w:pPr>
        <w:rPr>
          <w:b/>
          <w:color w:val="FF0000"/>
          <w:sz w:val="40"/>
          <w:szCs w:val="32"/>
        </w:rPr>
      </w:pPr>
    </w:p>
    <w:p w:rsidR="00B650BD" w:rsidRPr="006378C4" w:rsidRDefault="00B650BD">
      <w:pPr>
        <w:rPr>
          <w:b/>
          <w:color w:val="FF0000"/>
          <w:sz w:val="40"/>
          <w:szCs w:val="32"/>
        </w:rPr>
      </w:pPr>
    </w:p>
    <w:p w:rsidR="00502C0D" w:rsidRPr="006378C4" w:rsidRDefault="00502C0D">
      <w:pPr>
        <w:rPr>
          <w:b/>
          <w:sz w:val="32"/>
        </w:rPr>
      </w:pPr>
    </w:p>
    <w:p w:rsidR="00502C0D" w:rsidRDefault="00502C0D">
      <w:pPr>
        <w:rPr>
          <w:rFonts w:ascii="Arial" w:hAnsi="Arial"/>
          <w:b/>
        </w:rPr>
      </w:pPr>
    </w:p>
    <w:p w:rsidR="00B650BD" w:rsidRDefault="00B650BD">
      <w:pPr>
        <w:rPr>
          <w:b/>
        </w:rPr>
      </w:pPr>
    </w:p>
    <w:p w:rsidR="00B650BD" w:rsidRDefault="00B650BD">
      <w:pPr>
        <w:rPr>
          <w:b/>
        </w:rPr>
      </w:pPr>
    </w:p>
    <w:p w:rsidR="00502C0D" w:rsidRDefault="00502C0D">
      <w:pPr>
        <w:rPr>
          <w:b/>
        </w:rPr>
      </w:pPr>
    </w:p>
    <w:p w:rsidR="00502C0D" w:rsidRDefault="00502C0D">
      <w:pPr>
        <w:rPr>
          <w:b/>
        </w:rPr>
      </w:pPr>
    </w:p>
    <w:p w:rsidR="00502C0D" w:rsidRDefault="00502C0D">
      <w:pPr>
        <w:rPr>
          <w:b/>
        </w:rPr>
      </w:pPr>
    </w:p>
    <w:p w:rsidR="00502C0D" w:rsidRDefault="00502C0D">
      <w:pPr>
        <w:rPr>
          <w:b/>
        </w:rPr>
      </w:pPr>
    </w:p>
    <w:p w:rsidR="00502C0D" w:rsidRDefault="00BA09C2">
      <w:pPr>
        <w:rPr>
          <w:b/>
        </w:rPr>
      </w:pPr>
      <w:r w:rsidRPr="00B650BD">
        <w:rPr>
          <w:b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60.95pt;height:68.1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weight:bold;v-text-kern:t" trim="t" fitpath="t" string="Берегите своих детей!"/>
          </v:shape>
        </w:pict>
      </w:r>
    </w:p>
    <w:p w:rsidR="00502C0D" w:rsidRDefault="00502C0D">
      <w:pPr>
        <w:rPr>
          <w:b/>
        </w:rPr>
      </w:pPr>
    </w:p>
    <w:p w:rsidR="00502C0D" w:rsidRDefault="00502C0D">
      <w:pPr>
        <w:rPr>
          <w:b/>
        </w:rPr>
      </w:pPr>
    </w:p>
    <w:p w:rsidR="00502C0D" w:rsidRDefault="00502C0D">
      <w:pPr>
        <w:rPr>
          <w:b/>
        </w:rPr>
      </w:pPr>
    </w:p>
    <w:p w:rsidR="00502C0D" w:rsidRDefault="00502C0D">
      <w:pPr>
        <w:rPr>
          <w:b/>
        </w:rPr>
      </w:pPr>
    </w:p>
    <w:p w:rsidR="00502C0D" w:rsidRDefault="00502C0D">
      <w:pPr>
        <w:rPr>
          <w:b/>
        </w:rPr>
      </w:pPr>
    </w:p>
    <w:p w:rsidR="00B650BD" w:rsidRDefault="00B650BD">
      <w:pPr>
        <w:rPr>
          <w:b/>
        </w:rPr>
      </w:pPr>
    </w:p>
    <w:p w:rsidR="00B650BD" w:rsidRDefault="00B650BD">
      <w:pPr>
        <w:rPr>
          <w:b/>
        </w:rPr>
      </w:pPr>
    </w:p>
    <w:p w:rsidR="00B650BD" w:rsidRDefault="00ED5145">
      <w:pPr>
        <w:rPr>
          <w:b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1664335</wp:posOffset>
            </wp:positionH>
            <wp:positionV relativeFrom="paragraph">
              <wp:posOffset>17780</wp:posOffset>
            </wp:positionV>
            <wp:extent cx="1209675" cy="1485900"/>
            <wp:effectExtent l="19050" t="0" r="0" b="0"/>
            <wp:wrapSquare wrapText="bothSides"/>
            <wp:docPr id="3" name="Рисунок 3" descr="j0280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80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0BD" w:rsidRDefault="00B650BD">
      <w:pPr>
        <w:rPr>
          <w:b/>
        </w:rPr>
      </w:pPr>
    </w:p>
    <w:p w:rsidR="00B650BD" w:rsidRDefault="00B650BD">
      <w:pPr>
        <w:rPr>
          <w:b/>
        </w:rPr>
      </w:pPr>
    </w:p>
    <w:p w:rsidR="00B650BD" w:rsidRDefault="00B650BD">
      <w:pPr>
        <w:rPr>
          <w:b/>
        </w:rPr>
      </w:pPr>
    </w:p>
    <w:p w:rsidR="00B650BD" w:rsidRDefault="00B650BD">
      <w:pPr>
        <w:rPr>
          <w:b/>
        </w:rPr>
      </w:pPr>
    </w:p>
    <w:p w:rsidR="00B650BD" w:rsidRDefault="00B650BD">
      <w:pPr>
        <w:rPr>
          <w:b/>
        </w:rPr>
      </w:pPr>
    </w:p>
    <w:p w:rsidR="00B650BD" w:rsidRDefault="00B650BD">
      <w:pPr>
        <w:rPr>
          <w:b/>
        </w:rPr>
      </w:pPr>
    </w:p>
    <w:p w:rsidR="00B650BD" w:rsidRDefault="00B650BD">
      <w:pPr>
        <w:rPr>
          <w:b/>
        </w:rPr>
      </w:pPr>
    </w:p>
    <w:p w:rsidR="00B650BD" w:rsidRDefault="00B650BD">
      <w:pPr>
        <w:rPr>
          <w:b/>
        </w:rPr>
      </w:pPr>
    </w:p>
    <w:p w:rsidR="00B650BD" w:rsidRDefault="00B650BD">
      <w:pPr>
        <w:rPr>
          <w:b/>
        </w:rPr>
      </w:pPr>
    </w:p>
    <w:p w:rsidR="00B650BD" w:rsidRDefault="00ED5145">
      <w:pPr>
        <w:rPr>
          <w:b/>
        </w:rPr>
      </w:pPr>
      <w:r w:rsidRPr="00B650BD">
        <w:rPr>
          <w:b/>
        </w:rPr>
        <w:pict>
          <v:shape id="_x0000_i1027" type="#_x0000_t152" style="width:318.15pt;height:67.15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&quot;;font-weight:bold;font-style:italic;v-text-kern:t" trim="t" fitpath="t" xscale="f" string="Экстримальная ситуация: пожар!"/>
          </v:shape>
        </w:pict>
      </w:r>
    </w:p>
    <w:p w:rsidR="00B435F9" w:rsidRPr="006378C4" w:rsidRDefault="00ED5145">
      <w:pPr>
        <w:rPr>
          <w:b/>
        </w:rPr>
      </w:pPr>
      <w:r>
        <w:rPr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91440</wp:posOffset>
            </wp:positionV>
            <wp:extent cx="847725" cy="952500"/>
            <wp:effectExtent l="19050" t="0" r="0" b="0"/>
            <wp:wrapSquare wrapText="bothSides"/>
            <wp:docPr id="5" name="Рисунок 5" descr="j0290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902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5F9" w:rsidRPr="006378C4">
        <w:rPr>
          <w:b/>
        </w:rPr>
        <w:t xml:space="preserve"> Взрослый человек отличается от ребенка   возможностью самому решать, что ему делать. Взрослый, исходя из своих </w:t>
      </w:r>
      <w:r w:rsidR="00BA09C2" w:rsidRPr="006378C4">
        <w:rPr>
          <w:b/>
        </w:rPr>
        <w:t>знаний и</w:t>
      </w:r>
      <w:r w:rsidR="00B435F9" w:rsidRPr="006378C4">
        <w:rPr>
          <w:b/>
        </w:rPr>
        <w:t xml:space="preserve"> опыта, должен уметь принимать правильные решения. Детей надо научить действовать </w:t>
      </w:r>
      <w:r w:rsidR="00BA09C2" w:rsidRPr="006378C4">
        <w:rPr>
          <w:b/>
        </w:rPr>
        <w:t>разумно и</w:t>
      </w:r>
      <w:r w:rsidR="00B435F9" w:rsidRPr="006378C4">
        <w:rPr>
          <w:b/>
        </w:rPr>
        <w:t xml:space="preserve"> правильно в экстремальных ситуациях.</w:t>
      </w:r>
    </w:p>
    <w:p w:rsidR="00B435F9" w:rsidRPr="006378C4" w:rsidRDefault="00B435F9">
      <w:pPr>
        <w:rPr>
          <w:b/>
        </w:rPr>
      </w:pPr>
    </w:p>
    <w:p w:rsidR="00B435F9" w:rsidRPr="006378C4" w:rsidRDefault="00B435F9" w:rsidP="00B435F9">
      <w:pPr>
        <w:numPr>
          <w:ilvl w:val="0"/>
          <w:numId w:val="1"/>
        </w:numPr>
        <w:rPr>
          <w:b/>
        </w:rPr>
      </w:pPr>
      <w:r w:rsidRPr="006378C4">
        <w:rPr>
          <w:b/>
        </w:rPr>
        <w:t>Если вы спали и проснулись от запаха дыма или шума, не надо садиться на кровати, а нужно скатиться с нее прямо на пол, чтобы не вдыхать дым, в котором могут быть ядовитые газы.</w:t>
      </w:r>
    </w:p>
    <w:p w:rsidR="00B435F9" w:rsidRPr="006378C4" w:rsidRDefault="00B435F9" w:rsidP="00B435F9">
      <w:pPr>
        <w:numPr>
          <w:ilvl w:val="0"/>
          <w:numId w:val="1"/>
        </w:numPr>
        <w:rPr>
          <w:b/>
        </w:rPr>
      </w:pPr>
      <w:r w:rsidRPr="006378C4">
        <w:rPr>
          <w:b/>
        </w:rPr>
        <w:t>Пробираться по задымленной комнате к двери нужно по полу, под дымным облаком, чтобы избежать отравления.</w:t>
      </w:r>
    </w:p>
    <w:p w:rsidR="00B435F9" w:rsidRPr="006378C4" w:rsidRDefault="00322BDA" w:rsidP="00B435F9">
      <w:pPr>
        <w:numPr>
          <w:ilvl w:val="0"/>
          <w:numId w:val="1"/>
        </w:numPr>
        <w:rPr>
          <w:b/>
        </w:rPr>
      </w:pPr>
      <w:r w:rsidRPr="006378C4">
        <w:rPr>
          <w:b/>
        </w:rPr>
        <w:t>Достигнув двери, не открывайте ее сразу, так как за ней может быть огонь. Чтобы проверить это, необходимо осторожно прикоснуться к дверной ручке, если она ниже уровня дыма, непременно тыльной стороной ладони. Если дверь горячая, не следует открывать ее, а лучше закупорить чем-нибудь щель под дверью (полотенцами или простынями), чтобы предотвратить дальнейшее проникновение дыма. Потом ползком пробирайтесь к окну.</w:t>
      </w:r>
    </w:p>
    <w:p w:rsidR="00322BDA" w:rsidRPr="006378C4" w:rsidRDefault="00322BDA" w:rsidP="00B435F9">
      <w:pPr>
        <w:numPr>
          <w:ilvl w:val="0"/>
          <w:numId w:val="1"/>
        </w:numPr>
        <w:rPr>
          <w:b/>
        </w:rPr>
      </w:pPr>
      <w:r w:rsidRPr="006378C4">
        <w:rPr>
          <w:b/>
        </w:rPr>
        <w:t xml:space="preserve">Откройте окно (для </w:t>
      </w:r>
      <w:r w:rsidR="00BA09C2" w:rsidRPr="006378C4">
        <w:rPr>
          <w:b/>
        </w:rPr>
        <w:t>этого,</w:t>
      </w:r>
      <w:r w:rsidRPr="006378C4">
        <w:rPr>
          <w:b/>
        </w:rPr>
        <w:t xml:space="preserve"> понятно, придется встать на ноги). Запомните последовательность действий: </w:t>
      </w:r>
    </w:p>
    <w:p w:rsidR="00322BDA" w:rsidRPr="006378C4" w:rsidRDefault="00322BDA" w:rsidP="00322BDA">
      <w:pPr>
        <w:numPr>
          <w:ilvl w:val="1"/>
          <w:numId w:val="1"/>
        </w:numPr>
        <w:rPr>
          <w:b/>
        </w:rPr>
      </w:pPr>
      <w:r w:rsidRPr="006378C4">
        <w:rPr>
          <w:b/>
        </w:rPr>
        <w:t>сделать глубокий вдох;</w:t>
      </w:r>
    </w:p>
    <w:p w:rsidR="00322BDA" w:rsidRPr="006378C4" w:rsidRDefault="00322BDA" w:rsidP="00322BDA">
      <w:pPr>
        <w:numPr>
          <w:ilvl w:val="1"/>
          <w:numId w:val="1"/>
        </w:numPr>
        <w:rPr>
          <w:b/>
        </w:rPr>
      </w:pPr>
      <w:r w:rsidRPr="006378C4">
        <w:rPr>
          <w:b/>
        </w:rPr>
        <w:lastRenderedPageBreak/>
        <w:t>подняться и как можно быстрее повернуть ручку на рамках;</w:t>
      </w:r>
    </w:p>
    <w:p w:rsidR="00322BDA" w:rsidRPr="006378C4" w:rsidRDefault="00322BDA" w:rsidP="00322BDA">
      <w:pPr>
        <w:numPr>
          <w:ilvl w:val="1"/>
          <w:numId w:val="1"/>
        </w:numPr>
        <w:rPr>
          <w:b/>
        </w:rPr>
      </w:pPr>
      <w:r w:rsidRPr="006378C4">
        <w:rPr>
          <w:b/>
        </w:rPr>
        <w:t>опять опуститься вниз, сделать глубокий вдох;</w:t>
      </w:r>
    </w:p>
    <w:p w:rsidR="00322BDA" w:rsidRPr="006378C4" w:rsidRDefault="00322BDA" w:rsidP="00322BDA">
      <w:pPr>
        <w:numPr>
          <w:ilvl w:val="1"/>
          <w:numId w:val="1"/>
        </w:numPr>
        <w:rPr>
          <w:b/>
        </w:rPr>
      </w:pPr>
      <w:r w:rsidRPr="006378C4">
        <w:rPr>
          <w:b/>
        </w:rPr>
        <w:t>подняться, распахнуть окно, высунуться в него (только так, чтобы не выпасть) и громко звать на помощь;</w:t>
      </w:r>
    </w:p>
    <w:p w:rsidR="00322BDA" w:rsidRPr="006378C4" w:rsidRDefault="00B45841" w:rsidP="00B45841">
      <w:pPr>
        <w:numPr>
          <w:ilvl w:val="0"/>
          <w:numId w:val="2"/>
        </w:numPr>
        <w:rPr>
          <w:b/>
        </w:rPr>
      </w:pPr>
      <w:r w:rsidRPr="006378C4">
        <w:rPr>
          <w:b/>
        </w:rPr>
        <w:t>Если дверь не горячая, нужно открывать ее и по-прежнему на четвереньках, чтобы остаться ниже уровня дыма, выбираться из квартиры. Все двери за собой надо плотно закрывать – этим преграждаем дорогу огню.</w:t>
      </w:r>
    </w:p>
    <w:p w:rsidR="00B45841" w:rsidRPr="006378C4" w:rsidRDefault="00B45841" w:rsidP="00B45841">
      <w:pPr>
        <w:numPr>
          <w:ilvl w:val="0"/>
          <w:numId w:val="2"/>
        </w:numPr>
        <w:rPr>
          <w:b/>
        </w:rPr>
      </w:pPr>
      <w:r w:rsidRPr="006378C4">
        <w:rPr>
          <w:b/>
        </w:rPr>
        <w:t>Если из-за пожара не можете выйти из квартиры, возвращайтесь назад и отрабатывайте действия с окном. Только не забудьте плотно закрывать за собой двери. Помните: плотно закрытая за собой дверь задерживает распространение огня на 15 минут.</w:t>
      </w:r>
    </w:p>
    <w:p w:rsidR="00B45841" w:rsidRPr="006378C4" w:rsidRDefault="00B45841" w:rsidP="00B45841">
      <w:pPr>
        <w:numPr>
          <w:ilvl w:val="0"/>
          <w:numId w:val="2"/>
        </w:numPr>
        <w:rPr>
          <w:b/>
        </w:rPr>
      </w:pPr>
      <w:r w:rsidRPr="006378C4">
        <w:rPr>
          <w:b/>
        </w:rPr>
        <w:t>Если сумели, не подвергая себя опасности, добраться до телефона, наберите</w:t>
      </w:r>
      <w:r w:rsidRPr="006378C4">
        <w:rPr>
          <w:b/>
          <w:color w:val="FF0000"/>
        </w:rPr>
        <w:t xml:space="preserve"> 01</w:t>
      </w:r>
      <w:r w:rsidR="00BA09C2">
        <w:rPr>
          <w:b/>
          <w:color w:val="FF0000"/>
        </w:rPr>
        <w:t>0</w:t>
      </w:r>
      <w:r w:rsidRPr="006378C4">
        <w:rPr>
          <w:b/>
        </w:rPr>
        <w:t xml:space="preserve"> и вызовите пожарную команду. </w:t>
      </w:r>
      <w:r w:rsidRPr="006378C4">
        <w:rPr>
          <w:b/>
          <w:color w:val="FF0000"/>
        </w:rPr>
        <w:t>Не паникуйте!</w:t>
      </w:r>
      <w:r w:rsidRPr="006378C4">
        <w:rPr>
          <w:b/>
        </w:rPr>
        <w:t xml:space="preserve">  Нужно разборчиво и точно сообщить свой адрес. А пожарные приедут очень быстро.</w:t>
      </w:r>
    </w:p>
    <w:p w:rsidR="00B45841" w:rsidRPr="006378C4" w:rsidRDefault="00B45841" w:rsidP="00B45841">
      <w:pPr>
        <w:numPr>
          <w:ilvl w:val="0"/>
          <w:numId w:val="2"/>
        </w:numPr>
        <w:rPr>
          <w:b/>
        </w:rPr>
      </w:pPr>
      <w:r w:rsidRPr="006378C4">
        <w:rPr>
          <w:b/>
        </w:rPr>
        <w:t>Спасаясь от пожара, постарайтесь предупредить о нем людей, которым, тоже может угрожать опасность.</w:t>
      </w:r>
    </w:p>
    <w:p w:rsidR="00B45841" w:rsidRPr="006378C4" w:rsidRDefault="00B45841" w:rsidP="00B45841">
      <w:pPr>
        <w:ind w:left="1440"/>
        <w:rPr>
          <w:b/>
        </w:rPr>
      </w:pPr>
    </w:p>
    <w:p w:rsidR="00B45841" w:rsidRPr="006378C4" w:rsidRDefault="00B45841" w:rsidP="00B45841">
      <w:pPr>
        <w:ind w:left="1440"/>
        <w:rPr>
          <w:b/>
          <w:color w:val="FF0000"/>
          <w:sz w:val="28"/>
          <w:szCs w:val="28"/>
        </w:rPr>
      </w:pPr>
      <w:r w:rsidRPr="006378C4">
        <w:rPr>
          <w:b/>
          <w:color w:val="FF0000"/>
          <w:sz w:val="28"/>
          <w:szCs w:val="28"/>
        </w:rPr>
        <w:t>Хорошо, если в</w:t>
      </w:r>
      <w:r w:rsidR="00502C0D" w:rsidRPr="006378C4">
        <w:rPr>
          <w:b/>
          <w:color w:val="FF0000"/>
          <w:sz w:val="28"/>
          <w:szCs w:val="28"/>
        </w:rPr>
        <w:t xml:space="preserve"> вашей жизни никогда не возникне</w:t>
      </w:r>
      <w:r w:rsidRPr="006378C4">
        <w:rPr>
          <w:b/>
          <w:color w:val="FF0000"/>
          <w:sz w:val="28"/>
          <w:szCs w:val="28"/>
        </w:rPr>
        <w:t xml:space="preserve">т </w:t>
      </w:r>
      <w:r w:rsidR="00502C0D" w:rsidRPr="006378C4">
        <w:rPr>
          <w:b/>
          <w:color w:val="FF0000"/>
          <w:sz w:val="28"/>
          <w:szCs w:val="28"/>
        </w:rPr>
        <w:t>такая ситуация, но если все-таки произойдет – вы теперь знаете, как действовать, и научите своего ребенка!</w:t>
      </w:r>
    </w:p>
    <w:p w:rsidR="00E00A48" w:rsidRPr="006378C4" w:rsidRDefault="00E00A48" w:rsidP="00B45841">
      <w:pPr>
        <w:ind w:left="1440"/>
        <w:rPr>
          <w:b/>
          <w:color w:val="FF0000"/>
          <w:sz w:val="28"/>
          <w:szCs w:val="28"/>
        </w:rPr>
      </w:pPr>
    </w:p>
    <w:p w:rsidR="00E00A48" w:rsidRDefault="00E00A48" w:rsidP="00B45841">
      <w:pPr>
        <w:ind w:left="1440"/>
        <w:rPr>
          <w:b/>
          <w:color w:val="FF0000"/>
          <w:sz w:val="28"/>
          <w:szCs w:val="28"/>
        </w:rPr>
      </w:pPr>
    </w:p>
    <w:p w:rsidR="00E00A48" w:rsidRDefault="00E00A48" w:rsidP="00B45841">
      <w:pPr>
        <w:ind w:left="1440"/>
        <w:rPr>
          <w:b/>
          <w:color w:val="FF0000"/>
          <w:sz w:val="28"/>
          <w:szCs w:val="28"/>
        </w:rPr>
      </w:pPr>
    </w:p>
    <w:p w:rsidR="00E00A48" w:rsidRDefault="00E00A48" w:rsidP="00B45841">
      <w:pPr>
        <w:ind w:left="1440"/>
        <w:rPr>
          <w:b/>
          <w:color w:val="FF0000"/>
          <w:sz w:val="28"/>
          <w:szCs w:val="28"/>
        </w:rPr>
      </w:pPr>
    </w:p>
    <w:p w:rsidR="00E00A48" w:rsidRDefault="00E00A48" w:rsidP="00B45841">
      <w:pPr>
        <w:ind w:left="1440"/>
        <w:rPr>
          <w:b/>
          <w:color w:val="FF0000"/>
          <w:sz w:val="28"/>
          <w:szCs w:val="28"/>
        </w:rPr>
      </w:pPr>
    </w:p>
    <w:p w:rsidR="00E00A48" w:rsidRDefault="00E00A48" w:rsidP="00B45841">
      <w:pPr>
        <w:ind w:left="1440"/>
        <w:rPr>
          <w:b/>
          <w:color w:val="FF0000"/>
          <w:sz w:val="28"/>
          <w:szCs w:val="28"/>
        </w:rPr>
      </w:pPr>
    </w:p>
    <w:p w:rsidR="00E00A48" w:rsidRDefault="00ED5145" w:rsidP="00B45841">
      <w:pPr>
        <w:ind w:left="1440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2001520" cy="2150110"/>
            <wp:effectExtent l="19050" t="0" r="0" b="0"/>
            <wp:docPr id="13" name="Рисунок 13" descr="j0215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158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A48" w:rsidRDefault="00E00A48" w:rsidP="00B45841">
      <w:pPr>
        <w:ind w:left="1440"/>
        <w:rPr>
          <w:b/>
          <w:color w:val="FF0000"/>
          <w:sz w:val="28"/>
          <w:szCs w:val="28"/>
        </w:rPr>
      </w:pPr>
    </w:p>
    <w:p w:rsidR="00E00A48" w:rsidRDefault="00E00A48" w:rsidP="00B45841">
      <w:pPr>
        <w:ind w:left="1440"/>
        <w:rPr>
          <w:b/>
          <w:color w:val="FF0000"/>
          <w:sz w:val="28"/>
          <w:szCs w:val="28"/>
        </w:rPr>
      </w:pPr>
    </w:p>
    <w:p w:rsidR="00E00A48" w:rsidRDefault="00E00A48" w:rsidP="00B45841">
      <w:pPr>
        <w:ind w:left="1440"/>
        <w:rPr>
          <w:b/>
          <w:color w:val="FF0000"/>
          <w:sz w:val="28"/>
          <w:szCs w:val="28"/>
        </w:rPr>
      </w:pPr>
    </w:p>
    <w:p w:rsidR="00E00A48" w:rsidRDefault="00E00A48" w:rsidP="00B45841">
      <w:pPr>
        <w:ind w:left="1440"/>
        <w:rPr>
          <w:b/>
          <w:color w:val="FF0000"/>
          <w:sz w:val="28"/>
          <w:szCs w:val="28"/>
        </w:rPr>
      </w:pPr>
    </w:p>
    <w:p w:rsidR="00E00A48" w:rsidRDefault="00E00A48" w:rsidP="00B45841">
      <w:pPr>
        <w:ind w:left="1440"/>
        <w:rPr>
          <w:b/>
          <w:color w:val="FF0000"/>
          <w:sz w:val="28"/>
          <w:szCs w:val="28"/>
        </w:rPr>
      </w:pPr>
    </w:p>
    <w:p w:rsidR="00E00A48" w:rsidRPr="00E00A48" w:rsidRDefault="00E00A48" w:rsidP="00B45841">
      <w:pPr>
        <w:ind w:left="1440"/>
        <w:rPr>
          <w:b/>
          <w:color w:val="3366FF"/>
          <w:sz w:val="36"/>
          <w:szCs w:val="36"/>
        </w:rPr>
      </w:pPr>
      <w:r w:rsidRPr="00E00A48">
        <w:rPr>
          <w:b/>
          <w:color w:val="3366FF"/>
          <w:sz w:val="36"/>
          <w:szCs w:val="36"/>
        </w:rPr>
        <w:t>Светофор – большой помощник,</w:t>
      </w:r>
    </w:p>
    <w:p w:rsidR="00E00A48" w:rsidRPr="00E00A48" w:rsidRDefault="00E00A48" w:rsidP="00B45841">
      <w:pPr>
        <w:ind w:left="1440"/>
        <w:rPr>
          <w:b/>
          <w:color w:val="3366FF"/>
          <w:sz w:val="36"/>
          <w:szCs w:val="36"/>
        </w:rPr>
      </w:pPr>
      <w:r w:rsidRPr="00E00A48">
        <w:rPr>
          <w:b/>
          <w:color w:val="3366FF"/>
          <w:sz w:val="36"/>
          <w:szCs w:val="36"/>
        </w:rPr>
        <w:t>Лучший друг для всех в пути.</w:t>
      </w:r>
    </w:p>
    <w:p w:rsidR="00E00A48" w:rsidRPr="00E00A48" w:rsidRDefault="00E00A48" w:rsidP="00B45841">
      <w:pPr>
        <w:ind w:left="1440"/>
        <w:rPr>
          <w:b/>
          <w:color w:val="3366FF"/>
          <w:sz w:val="36"/>
          <w:szCs w:val="36"/>
        </w:rPr>
      </w:pPr>
      <w:r w:rsidRPr="00E00A48">
        <w:rPr>
          <w:b/>
          <w:color w:val="3366FF"/>
          <w:sz w:val="36"/>
          <w:szCs w:val="36"/>
        </w:rPr>
        <w:t>Он всегда предупреждает</w:t>
      </w:r>
    </w:p>
    <w:p w:rsidR="00E00A48" w:rsidRPr="00E00A48" w:rsidRDefault="00E00A48" w:rsidP="00B45841">
      <w:pPr>
        <w:ind w:left="1440"/>
        <w:rPr>
          <w:b/>
          <w:color w:val="3366FF"/>
          <w:sz w:val="36"/>
          <w:szCs w:val="36"/>
        </w:rPr>
      </w:pPr>
      <w:r w:rsidRPr="00E00A48">
        <w:rPr>
          <w:b/>
          <w:color w:val="3366FF"/>
          <w:sz w:val="36"/>
          <w:szCs w:val="36"/>
        </w:rPr>
        <w:t>Цветом, можно ли идти!</w:t>
      </w:r>
    </w:p>
    <w:p w:rsidR="00B435F9" w:rsidRDefault="00B435F9">
      <w:pPr>
        <w:rPr>
          <w:b/>
          <w:color w:val="3366FF"/>
          <w:sz w:val="36"/>
          <w:szCs w:val="36"/>
        </w:rPr>
      </w:pPr>
    </w:p>
    <w:p w:rsidR="00E00A48" w:rsidRDefault="00E00A48">
      <w:pPr>
        <w:rPr>
          <w:b/>
          <w:color w:val="3366FF"/>
          <w:sz w:val="36"/>
          <w:szCs w:val="36"/>
        </w:rPr>
      </w:pPr>
    </w:p>
    <w:p w:rsidR="00E00A48" w:rsidRDefault="00E00A48">
      <w:pPr>
        <w:rPr>
          <w:b/>
          <w:color w:val="3366FF"/>
          <w:sz w:val="36"/>
          <w:szCs w:val="36"/>
        </w:rPr>
      </w:pPr>
    </w:p>
    <w:p w:rsidR="00E00A48" w:rsidRDefault="00E00A48">
      <w:pPr>
        <w:rPr>
          <w:b/>
          <w:color w:val="3366FF"/>
          <w:sz w:val="36"/>
          <w:szCs w:val="36"/>
        </w:rPr>
      </w:pPr>
    </w:p>
    <w:p w:rsidR="00E00A48" w:rsidRDefault="00E00A48" w:rsidP="00E00A48">
      <w:pPr>
        <w:rPr>
          <w:b/>
        </w:rPr>
      </w:pPr>
    </w:p>
    <w:p w:rsidR="00E00A48" w:rsidRDefault="00E00A48">
      <w:pPr>
        <w:rPr>
          <w:b/>
          <w:color w:val="3366FF"/>
          <w:sz w:val="36"/>
          <w:szCs w:val="36"/>
        </w:rPr>
      </w:pPr>
    </w:p>
    <w:p w:rsidR="00E00A48" w:rsidRDefault="00E00A48">
      <w:pPr>
        <w:rPr>
          <w:b/>
          <w:color w:val="3366FF"/>
          <w:sz w:val="36"/>
          <w:szCs w:val="36"/>
        </w:rPr>
      </w:pPr>
    </w:p>
    <w:p w:rsidR="00E00A48" w:rsidRDefault="00E00A48">
      <w:pPr>
        <w:rPr>
          <w:b/>
          <w:color w:val="3366FF"/>
          <w:sz w:val="36"/>
          <w:szCs w:val="36"/>
        </w:rPr>
      </w:pPr>
    </w:p>
    <w:p w:rsidR="00751703" w:rsidRDefault="00751703">
      <w:pPr>
        <w:rPr>
          <w:b/>
          <w:color w:val="3366FF"/>
          <w:sz w:val="36"/>
          <w:szCs w:val="36"/>
        </w:rPr>
      </w:pPr>
    </w:p>
    <w:p w:rsidR="00E00A48" w:rsidRDefault="00ED5145">
      <w:pPr>
        <w:rPr>
          <w:b/>
          <w:color w:val="3366FF"/>
          <w:sz w:val="36"/>
          <w:szCs w:val="36"/>
        </w:rPr>
      </w:pPr>
      <w:r w:rsidRPr="00E00A48">
        <w:rPr>
          <w:b/>
          <w:color w:val="3366FF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320.1pt;height:54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weight:bold;v-text-kern:t" trim="t" fitpath="t" string="БЕРЕГИТЕ СВОИХ ДЕТЕЙ!"/>
          </v:shape>
        </w:pict>
      </w:r>
    </w:p>
    <w:p w:rsidR="00751703" w:rsidRDefault="00751703">
      <w:pPr>
        <w:rPr>
          <w:b/>
          <w:color w:val="3366FF"/>
          <w:sz w:val="36"/>
          <w:szCs w:val="36"/>
        </w:rPr>
      </w:pPr>
    </w:p>
    <w:p w:rsidR="00751703" w:rsidRDefault="00751703">
      <w:pPr>
        <w:rPr>
          <w:b/>
          <w:color w:val="3366FF"/>
          <w:sz w:val="36"/>
          <w:szCs w:val="36"/>
        </w:rPr>
      </w:pPr>
    </w:p>
    <w:p w:rsidR="00751703" w:rsidRDefault="00751703">
      <w:pPr>
        <w:rPr>
          <w:b/>
          <w:color w:val="3366FF"/>
          <w:sz w:val="36"/>
          <w:szCs w:val="36"/>
        </w:rPr>
      </w:pPr>
    </w:p>
    <w:p w:rsidR="00751703" w:rsidRDefault="00ED5145">
      <w:pPr>
        <w:rPr>
          <w:b/>
          <w:color w:val="3366F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1550035</wp:posOffset>
            </wp:positionH>
            <wp:positionV relativeFrom="paragraph">
              <wp:posOffset>213995</wp:posOffset>
            </wp:positionV>
            <wp:extent cx="1457325" cy="1819275"/>
            <wp:effectExtent l="19050" t="0" r="9525" b="0"/>
            <wp:wrapTight wrapText="bothSides">
              <wp:wrapPolygon edited="0">
                <wp:start x="11859" y="0"/>
                <wp:lineTo x="3388" y="4750"/>
                <wp:lineTo x="3106" y="7238"/>
                <wp:lineTo x="-282" y="10404"/>
                <wp:lineTo x="0" y="14475"/>
                <wp:lineTo x="1412" y="18094"/>
                <wp:lineTo x="1412" y="21487"/>
                <wp:lineTo x="19482" y="21487"/>
                <wp:lineTo x="18635" y="18320"/>
                <wp:lineTo x="18635" y="18094"/>
                <wp:lineTo x="18918" y="18094"/>
                <wp:lineTo x="19200" y="15154"/>
                <wp:lineTo x="20047" y="14475"/>
                <wp:lineTo x="21741" y="12440"/>
                <wp:lineTo x="21741" y="10857"/>
                <wp:lineTo x="20894" y="7012"/>
                <wp:lineTo x="18918" y="5202"/>
                <wp:lineTo x="16376" y="3619"/>
                <wp:lineTo x="16659" y="2488"/>
                <wp:lineTo x="15812" y="226"/>
                <wp:lineTo x="14965" y="0"/>
                <wp:lineTo x="11859" y="0"/>
              </wp:wrapPolygon>
            </wp:wrapTight>
            <wp:docPr id="6" name="Рисунок 6" descr="j0324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3246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703" w:rsidRDefault="00751703">
      <w:pPr>
        <w:rPr>
          <w:b/>
          <w:color w:val="3366FF"/>
          <w:sz w:val="36"/>
          <w:szCs w:val="36"/>
        </w:rPr>
      </w:pPr>
    </w:p>
    <w:p w:rsidR="00751703" w:rsidRDefault="00751703">
      <w:pPr>
        <w:rPr>
          <w:b/>
          <w:color w:val="3366FF"/>
          <w:sz w:val="36"/>
          <w:szCs w:val="36"/>
        </w:rPr>
      </w:pPr>
    </w:p>
    <w:p w:rsidR="00751703" w:rsidRDefault="00751703">
      <w:pPr>
        <w:rPr>
          <w:b/>
          <w:color w:val="3366FF"/>
          <w:sz w:val="36"/>
          <w:szCs w:val="36"/>
        </w:rPr>
      </w:pPr>
    </w:p>
    <w:p w:rsidR="00751703" w:rsidRDefault="00751703">
      <w:pPr>
        <w:rPr>
          <w:b/>
          <w:color w:val="3366FF"/>
          <w:sz w:val="36"/>
          <w:szCs w:val="36"/>
        </w:rPr>
      </w:pPr>
    </w:p>
    <w:p w:rsidR="00751703" w:rsidRDefault="00751703">
      <w:pPr>
        <w:rPr>
          <w:b/>
          <w:color w:val="3366FF"/>
          <w:sz w:val="36"/>
          <w:szCs w:val="36"/>
        </w:rPr>
      </w:pPr>
    </w:p>
    <w:p w:rsidR="00751703" w:rsidRDefault="00751703">
      <w:pPr>
        <w:rPr>
          <w:b/>
          <w:color w:val="3366FF"/>
          <w:sz w:val="36"/>
          <w:szCs w:val="36"/>
        </w:rPr>
      </w:pPr>
    </w:p>
    <w:p w:rsidR="00751703" w:rsidRDefault="00751703">
      <w:pPr>
        <w:rPr>
          <w:b/>
          <w:color w:val="3366FF"/>
          <w:sz w:val="36"/>
          <w:szCs w:val="36"/>
        </w:rPr>
      </w:pPr>
    </w:p>
    <w:p w:rsidR="00751703" w:rsidRDefault="00751703">
      <w:pPr>
        <w:rPr>
          <w:b/>
          <w:color w:val="3366FF"/>
          <w:sz w:val="36"/>
          <w:szCs w:val="36"/>
        </w:rPr>
      </w:pPr>
    </w:p>
    <w:p w:rsidR="00751703" w:rsidRDefault="00751703">
      <w:pPr>
        <w:rPr>
          <w:b/>
          <w:color w:val="3366FF"/>
          <w:sz w:val="36"/>
          <w:szCs w:val="36"/>
        </w:rPr>
      </w:pPr>
    </w:p>
    <w:p w:rsidR="00751703" w:rsidRDefault="00ED5145">
      <w:pPr>
        <w:rPr>
          <w:b/>
          <w:color w:val="3366FF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0</wp:posOffset>
            </wp:positionV>
            <wp:extent cx="857250" cy="857250"/>
            <wp:effectExtent l="19050" t="0" r="0" b="0"/>
            <wp:wrapNone/>
            <wp:docPr id="11" name="Рисунок 11" descr="j0205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205396"/>
                    <pic:cNvPicPr>
                      <a:picLocks noChangeAspect="1" noChangeArrowheads="1" noCrop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0</wp:posOffset>
            </wp:positionV>
            <wp:extent cx="847725" cy="857250"/>
            <wp:effectExtent l="19050" t="0" r="9525" b="0"/>
            <wp:wrapTight wrapText="bothSides">
              <wp:wrapPolygon edited="0">
                <wp:start x="4854" y="0"/>
                <wp:lineTo x="485" y="4320"/>
                <wp:lineTo x="-485" y="7680"/>
                <wp:lineTo x="-485" y="15360"/>
                <wp:lineTo x="4369" y="21120"/>
                <wp:lineTo x="4854" y="21120"/>
                <wp:lineTo x="16503" y="21120"/>
                <wp:lineTo x="16989" y="21120"/>
                <wp:lineTo x="21843" y="15840"/>
                <wp:lineTo x="21843" y="5760"/>
                <wp:lineTo x="20872" y="4320"/>
                <wp:lineTo x="16503" y="0"/>
                <wp:lineTo x="4854" y="0"/>
              </wp:wrapPolygon>
            </wp:wrapTight>
            <wp:docPr id="8" name="Рисунок 8" descr="j0189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189242"/>
                    <pic:cNvPicPr>
                      <a:picLocks noChangeAspect="1" noChangeArrowheads="1" noCrop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703" w:rsidRDefault="00751703">
      <w:pPr>
        <w:rPr>
          <w:b/>
          <w:color w:val="3366FF"/>
          <w:sz w:val="36"/>
          <w:szCs w:val="36"/>
        </w:rPr>
      </w:pPr>
    </w:p>
    <w:p w:rsidR="00751703" w:rsidRDefault="00751703">
      <w:pPr>
        <w:rPr>
          <w:b/>
          <w:color w:val="3366FF"/>
          <w:sz w:val="36"/>
          <w:szCs w:val="36"/>
        </w:rPr>
      </w:pPr>
    </w:p>
    <w:p w:rsidR="00751703" w:rsidRDefault="00ED5145">
      <w:pPr>
        <w:rPr>
          <w:b/>
          <w:color w:val="3366F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1778000</wp:posOffset>
            </wp:positionH>
            <wp:positionV relativeFrom="paragraph">
              <wp:posOffset>68580</wp:posOffset>
            </wp:positionV>
            <wp:extent cx="914400" cy="914400"/>
            <wp:effectExtent l="0" t="0" r="0" b="0"/>
            <wp:wrapNone/>
            <wp:docPr id="2" name="Рисунок 13" descr="j0336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336491"/>
                    <pic:cNvPicPr>
                      <a:picLocks noChangeAspect="1" noChangeArrowheads="1" noCrop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703" w:rsidRDefault="00751703">
      <w:pPr>
        <w:rPr>
          <w:b/>
          <w:color w:val="3366FF"/>
          <w:sz w:val="36"/>
          <w:szCs w:val="36"/>
        </w:rPr>
      </w:pPr>
    </w:p>
    <w:p w:rsidR="00C54339" w:rsidRDefault="00C54339">
      <w:pPr>
        <w:rPr>
          <w:b/>
          <w:color w:val="3366FF"/>
          <w:sz w:val="36"/>
          <w:szCs w:val="36"/>
        </w:rPr>
      </w:pPr>
    </w:p>
    <w:p w:rsidR="00C54339" w:rsidRDefault="00C54339">
      <w:pPr>
        <w:rPr>
          <w:b/>
          <w:color w:val="3366FF"/>
          <w:sz w:val="36"/>
          <w:szCs w:val="36"/>
        </w:rPr>
      </w:pPr>
    </w:p>
    <w:p w:rsidR="00C54339" w:rsidRDefault="00C54339">
      <w:pPr>
        <w:rPr>
          <w:b/>
          <w:color w:val="3366FF"/>
          <w:sz w:val="36"/>
          <w:szCs w:val="36"/>
        </w:rPr>
      </w:pPr>
    </w:p>
    <w:p w:rsidR="00C54339" w:rsidRDefault="00C54339">
      <w:pPr>
        <w:rPr>
          <w:b/>
          <w:color w:val="3366FF"/>
          <w:sz w:val="36"/>
          <w:szCs w:val="36"/>
        </w:rPr>
      </w:pPr>
    </w:p>
    <w:p w:rsidR="00751703" w:rsidRDefault="00C54339">
      <w:pPr>
        <w:rPr>
          <w:b/>
          <w:color w:val="3366FF"/>
          <w:sz w:val="36"/>
          <w:szCs w:val="36"/>
        </w:rPr>
      </w:pPr>
      <w:r>
        <w:rPr>
          <w:b/>
          <w:color w:val="3366FF"/>
          <w:sz w:val="36"/>
          <w:szCs w:val="36"/>
        </w:rPr>
        <w:t>На дороге - множество правил,</w:t>
      </w:r>
    </w:p>
    <w:p w:rsidR="00C54339" w:rsidRDefault="00C54339">
      <w:pPr>
        <w:rPr>
          <w:b/>
          <w:color w:val="3366FF"/>
          <w:sz w:val="36"/>
          <w:szCs w:val="36"/>
        </w:rPr>
      </w:pPr>
      <w:r>
        <w:rPr>
          <w:b/>
          <w:color w:val="3366FF"/>
          <w:sz w:val="36"/>
          <w:szCs w:val="36"/>
        </w:rPr>
        <w:t>Кто где едет, куда как идти.</w:t>
      </w:r>
    </w:p>
    <w:p w:rsidR="00C54339" w:rsidRDefault="00C54339">
      <w:pPr>
        <w:rPr>
          <w:b/>
          <w:color w:val="3366FF"/>
          <w:sz w:val="36"/>
          <w:szCs w:val="36"/>
        </w:rPr>
      </w:pPr>
      <w:r>
        <w:rPr>
          <w:b/>
          <w:color w:val="3366FF"/>
          <w:sz w:val="36"/>
          <w:szCs w:val="36"/>
        </w:rPr>
        <w:t>Их придумали, чтобы аварий</w:t>
      </w:r>
    </w:p>
    <w:p w:rsidR="00C54339" w:rsidRDefault="00C54339">
      <w:pPr>
        <w:rPr>
          <w:b/>
          <w:color w:val="3366FF"/>
          <w:sz w:val="36"/>
          <w:szCs w:val="36"/>
        </w:rPr>
      </w:pPr>
      <w:r>
        <w:rPr>
          <w:b/>
          <w:color w:val="3366FF"/>
          <w:sz w:val="36"/>
          <w:szCs w:val="36"/>
        </w:rPr>
        <w:t>Не случилось с тобой в пути.</w:t>
      </w:r>
    </w:p>
    <w:p w:rsidR="00C54339" w:rsidRDefault="00C54339">
      <w:pPr>
        <w:rPr>
          <w:b/>
          <w:color w:val="3366FF"/>
          <w:sz w:val="36"/>
          <w:szCs w:val="36"/>
        </w:rPr>
      </w:pPr>
    </w:p>
    <w:p w:rsidR="00C54339" w:rsidRDefault="00ED5145">
      <w:pPr>
        <w:rPr>
          <w:b/>
          <w:color w:val="3366FF"/>
          <w:sz w:val="36"/>
          <w:szCs w:val="36"/>
        </w:rPr>
      </w:pPr>
      <w:r>
        <w:rPr>
          <w:noProof/>
          <w:color w:val="FF0000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1325245</wp:posOffset>
            </wp:positionH>
            <wp:positionV relativeFrom="paragraph">
              <wp:posOffset>240665</wp:posOffset>
            </wp:positionV>
            <wp:extent cx="907415" cy="1028700"/>
            <wp:effectExtent l="19050" t="0" r="6985" b="0"/>
            <wp:wrapNone/>
            <wp:docPr id="10" name="Рисунок 10" descr="j0232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23260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339" w:rsidRDefault="00C54339">
      <w:pPr>
        <w:rPr>
          <w:b/>
          <w:color w:val="3366FF"/>
          <w:sz w:val="36"/>
          <w:szCs w:val="36"/>
        </w:rPr>
      </w:pPr>
    </w:p>
    <w:p w:rsidR="00C54339" w:rsidRDefault="00C54339">
      <w:pPr>
        <w:rPr>
          <w:b/>
          <w:color w:val="3366FF"/>
          <w:sz w:val="36"/>
          <w:szCs w:val="36"/>
        </w:rPr>
      </w:pPr>
    </w:p>
    <w:p w:rsidR="00C54339" w:rsidRDefault="00C54339">
      <w:pPr>
        <w:rPr>
          <w:b/>
          <w:color w:val="3366FF"/>
          <w:sz w:val="36"/>
          <w:szCs w:val="36"/>
        </w:rPr>
      </w:pPr>
    </w:p>
    <w:p w:rsidR="00C54339" w:rsidRDefault="00C54339">
      <w:pPr>
        <w:rPr>
          <w:b/>
          <w:color w:val="3366FF"/>
          <w:sz w:val="36"/>
          <w:szCs w:val="36"/>
        </w:rPr>
      </w:pPr>
    </w:p>
    <w:p w:rsidR="00C54339" w:rsidRDefault="00C54339">
      <w:pPr>
        <w:rPr>
          <w:b/>
          <w:color w:val="3366FF"/>
          <w:sz w:val="36"/>
          <w:szCs w:val="36"/>
        </w:rPr>
      </w:pPr>
    </w:p>
    <w:p w:rsidR="00DA2E1E" w:rsidRDefault="00C54339">
      <w:pPr>
        <w:rPr>
          <w:rFonts w:ascii="Book Antiqua" w:hAnsi="Book Antiqua"/>
          <w:sz w:val="28"/>
          <w:szCs w:val="28"/>
        </w:rPr>
      </w:pPr>
      <w:r w:rsidRPr="00DA2E1E">
        <w:rPr>
          <w:rFonts w:ascii="Book Antiqua" w:hAnsi="Book Antiqua"/>
          <w:sz w:val="28"/>
          <w:szCs w:val="28"/>
        </w:rPr>
        <w:t xml:space="preserve">Ваш ребенок должен играть под вашим наблюдением и знать: на дорогу выходить </w:t>
      </w:r>
    </w:p>
    <w:p w:rsidR="00C54339" w:rsidRPr="00DA2E1E" w:rsidRDefault="00C54339">
      <w:pPr>
        <w:rPr>
          <w:rFonts w:ascii="Book Antiqua" w:hAnsi="Book Antiqua"/>
          <w:sz w:val="28"/>
          <w:szCs w:val="28"/>
        </w:rPr>
      </w:pPr>
      <w:r w:rsidRPr="00DA2E1E">
        <w:rPr>
          <w:rFonts w:ascii="Book Antiqua" w:hAnsi="Book Antiqua"/>
          <w:sz w:val="28"/>
          <w:szCs w:val="28"/>
        </w:rPr>
        <w:t>нельзя!</w:t>
      </w:r>
    </w:p>
    <w:p w:rsidR="00C54339" w:rsidRPr="00DA2E1E" w:rsidRDefault="00C54339">
      <w:pPr>
        <w:rPr>
          <w:rFonts w:ascii="Book Antiqua" w:hAnsi="Book Antiqua"/>
          <w:sz w:val="28"/>
          <w:szCs w:val="28"/>
        </w:rPr>
      </w:pPr>
      <w:r w:rsidRPr="00DA2E1E">
        <w:rPr>
          <w:rFonts w:ascii="Book Antiqua" w:hAnsi="Book Antiqua"/>
          <w:sz w:val="28"/>
          <w:szCs w:val="28"/>
        </w:rPr>
        <w:lastRenderedPageBreak/>
        <w:t xml:space="preserve">Не запугивайте ребенка, а наблюдайте вместе </w:t>
      </w:r>
    </w:p>
    <w:p w:rsidR="00C54339" w:rsidRPr="00DA2E1E" w:rsidRDefault="00C54339">
      <w:pPr>
        <w:rPr>
          <w:rFonts w:ascii="Book Antiqua" w:hAnsi="Book Antiqua"/>
          <w:sz w:val="28"/>
          <w:szCs w:val="28"/>
        </w:rPr>
      </w:pPr>
      <w:r w:rsidRPr="00DA2E1E">
        <w:rPr>
          <w:rFonts w:ascii="Book Antiqua" w:hAnsi="Book Antiqua"/>
          <w:sz w:val="28"/>
          <w:szCs w:val="28"/>
        </w:rPr>
        <w:t>с ними, используя ситуации на дороге, улице,</w:t>
      </w:r>
    </w:p>
    <w:p w:rsidR="00C54339" w:rsidRPr="00DA2E1E" w:rsidRDefault="00C54339">
      <w:pPr>
        <w:rPr>
          <w:rFonts w:ascii="Book Antiqua" w:hAnsi="Book Antiqua"/>
          <w:sz w:val="28"/>
          <w:szCs w:val="28"/>
        </w:rPr>
      </w:pPr>
      <w:r w:rsidRPr="00DA2E1E">
        <w:rPr>
          <w:rFonts w:ascii="Book Antiqua" w:hAnsi="Book Antiqua"/>
          <w:sz w:val="28"/>
          <w:szCs w:val="28"/>
        </w:rPr>
        <w:t>во дворе, объясняйте, что происходит с транспортом, пешеходами.</w:t>
      </w:r>
    </w:p>
    <w:p w:rsidR="00C54339" w:rsidRPr="00DA2E1E" w:rsidRDefault="00C54339">
      <w:pPr>
        <w:rPr>
          <w:rFonts w:ascii="Book Antiqua" w:hAnsi="Book Antiqua"/>
          <w:sz w:val="28"/>
          <w:szCs w:val="28"/>
        </w:rPr>
      </w:pPr>
      <w:r w:rsidRPr="00DA2E1E">
        <w:rPr>
          <w:rFonts w:ascii="Book Antiqua" w:hAnsi="Book Antiqua"/>
          <w:sz w:val="28"/>
          <w:szCs w:val="28"/>
        </w:rPr>
        <w:t>Развивайте у ребенка зрительную память, внимание. Для этого с</w:t>
      </w:r>
      <w:r w:rsidR="00DA2E1E" w:rsidRPr="00DA2E1E">
        <w:rPr>
          <w:rFonts w:ascii="Book Antiqua" w:hAnsi="Book Antiqua"/>
          <w:sz w:val="28"/>
          <w:szCs w:val="28"/>
        </w:rPr>
        <w:t xml:space="preserve">оздавайте игровые ситуации дома. </w:t>
      </w:r>
      <w:r w:rsidRPr="00DA2E1E">
        <w:rPr>
          <w:rFonts w:ascii="Book Antiqua" w:hAnsi="Book Antiqua"/>
          <w:sz w:val="28"/>
          <w:szCs w:val="28"/>
        </w:rPr>
        <w:t xml:space="preserve"> </w:t>
      </w:r>
      <w:r w:rsidR="00DA2E1E" w:rsidRPr="00DA2E1E">
        <w:rPr>
          <w:rFonts w:ascii="Book Antiqua" w:hAnsi="Book Antiqua"/>
          <w:sz w:val="28"/>
          <w:szCs w:val="28"/>
        </w:rPr>
        <w:t>Закрепляйте в рисунках впечатления от увиденного.</w:t>
      </w:r>
    </w:p>
    <w:p w:rsidR="00DA2E1E" w:rsidRPr="006378C4" w:rsidRDefault="006378C4">
      <w:pPr>
        <w:rPr>
          <w:rFonts w:ascii="Book Antiqua" w:hAnsi="Book Antiqua"/>
          <w:b/>
          <w:color w:val="FF0000"/>
          <w:sz w:val="28"/>
          <w:szCs w:val="28"/>
        </w:rPr>
      </w:pPr>
      <w:r>
        <w:rPr>
          <w:rFonts w:ascii="Book Antiqua" w:hAnsi="Book Antiqua"/>
          <w:b/>
          <w:color w:val="339966"/>
          <w:sz w:val="28"/>
          <w:szCs w:val="28"/>
        </w:rPr>
        <w:br/>
      </w:r>
      <w:r w:rsidR="00DA2E1E" w:rsidRPr="006378C4">
        <w:rPr>
          <w:rFonts w:ascii="Book Antiqua" w:hAnsi="Book Antiqua"/>
          <w:b/>
          <w:color w:val="FF0000"/>
          <w:sz w:val="28"/>
          <w:szCs w:val="28"/>
        </w:rPr>
        <w:t>В этом возрасте ваш малыш должен знать:</w:t>
      </w:r>
    </w:p>
    <w:p w:rsidR="00DA2E1E" w:rsidRPr="006378C4" w:rsidRDefault="00210A38" w:rsidP="00DA2E1E">
      <w:pPr>
        <w:numPr>
          <w:ilvl w:val="0"/>
          <w:numId w:val="3"/>
        </w:numPr>
        <w:rPr>
          <w:rFonts w:ascii="Book Antiqua" w:hAnsi="Book Antiqua"/>
          <w:b/>
          <w:sz w:val="28"/>
        </w:rPr>
      </w:pPr>
      <w:r w:rsidRPr="006378C4">
        <w:rPr>
          <w:rFonts w:ascii="Book Antiqua" w:hAnsi="Book Antiqua"/>
          <w:b/>
          <w:sz w:val="28"/>
        </w:rPr>
        <w:t>н</w:t>
      </w:r>
      <w:r w:rsidR="00DA2E1E" w:rsidRPr="006378C4">
        <w:rPr>
          <w:rFonts w:ascii="Book Antiqua" w:hAnsi="Book Antiqua"/>
          <w:b/>
          <w:sz w:val="28"/>
        </w:rPr>
        <w:t>а дорогу выходить нельзя;</w:t>
      </w:r>
    </w:p>
    <w:p w:rsidR="00DA2E1E" w:rsidRPr="006378C4" w:rsidRDefault="00210A38" w:rsidP="00DA2E1E">
      <w:pPr>
        <w:numPr>
          <w:ilvl w:val="0"/>
          <w:numId w:val="3"/>
        </w:numPr>
        <w:rPr>
          <w:rFonts w:ascii="Book Antiqua" w:hAnsi="Book Antiqua"/>
          <w:b/>
          <w:sz w:val="28"/>
        </w:rPr>
      </w:pPr>
      <w:r w:rsidRPr="006378C4">
        <w:rPr>
          <w:rFonts w:ascii="Book Antiqua" w:hAnsi="Book Antiqua"/>
          <w:b/>
          <w:sz w:val="28"/>
        </w:rPr>
        <w:t>д</w:t>
      </w:r>
      <w:r w:rsidR="00DA2E1E" w:rsidRPr="006378C4">
        <w:rPr>
          <w:rFonts w:ascii="Book Antiqua" w:hAnsi="Book Antiqua"/>
          <w:b/>
          <w:sz w:val="28"/>
        </w:rPr>
        <w:t>орогу переходить можно только со взрослым, держась за руку. Вырываться нельзя;</w:t>
      </w:r>
    </w:p>
    <w:p w:rsidR="00DA2E1E" w:rsidRPr="006378C4" w:rsidRDefault="00210A38" w:rsidP="00DA2E1E">
      <w:pPr>
        <w:numPr>
          <w:ilvl w:val="0"/>
          <w:numId w:val="3"/>
        </w:numPr>
        <w:rPr>
          <w:rFonts w:ascii="Book Antiqua" w:hAnsi="Book Antiqua"/>
          <w:b/>
          <w:sz w:val="28"/>
        </w:rPr>
      </w:pPr>
      <w:r w:rsidRPr="006378C4">
        <w:rPr>
          <w:rFonts w:ascii="Book Antiqua" w:hAnsi="Book Antiqua"/>
          <w:b/>
          <w:sz w:val="28"/>
        </w:rPr>
        <w:t>п</w:t>
      </w:r>
      <w:r w:rsidR="00DA2E1E" w:rsidRPr="006378C4">
        <w:rPr>
          <w:rFonts w:ascii="Book Antiqua" w:hAnsi="Book Antiqua"/>
          <w:b/>
          <w:sz w:val="28"/>
        </w:rPr>
        <w:t>ереходить дорогу надо по переходу спокойным шагом;</w:t>
      </w:r>
    </w:p>
    <w:p w:rsidR="00DA2E1E" w:rsidRPr="006378C4" w:rsidRDefault="00210A38" w:rsidP="00DA2E1E">
      <w:pPr>
        <w:numPr>
          <w:ilvl w:val="0"/>
          <w:numId w:val="3"/>
        </w:numPr>
        <w:rPr>
          <w:rFonts w:ascii="Book Antiqua" w:hAnsi="Book Antiqua"/>
          <w:b/>
          <w:sz w:val="28"/>
        </w:rPr>
      </w:pPr>
      <w:r w:rsidRPr="006378C4">
        <w:rPr>
          <w:rFonts w:ascii="Book Antiqua" w:hAnsi="Book Antiqua"/>
          <w:b/>
          <w:sz w:val="28"/>
        </w:rPr>
        <w:t>п</w:t>
      </w:r>
      <w:r w:rsidR="00DA2E1E" w:rsidRPr="006378C4">
        <w:rPr>
          <w:rFonts w:ascii="Book Antiqua" w:hAnsi="Book Antiqua"/>
          <w:b/>
          <w:sz w:val="28"/>
        </w:rPr>
        <w:t>ешеходы – люди, которые идут по улице;</w:t>
      </w:r>
    </w:p>
    <w:p w:rsidR="00DA2E1E" w:rsidRPr="006378C4" w:rsidRDefault="00210A38" w:rsidP="00DA2E1E">
      <w:pPr>
        <w:numPr>
          <w:ilvl w:val="0"/>
          <w:numId w:val="3"/>
        </w:numPr>
        <w:rPr>
          <w:rFonts w:ascii="Book Antiqua" w:hAnsi="Book Antiqua"/>
          <w:b/>
          <w:sz w:val="28"/>
        </w:rPr>
      </w:pPr>
      <w:r w:rsidRPr="006378C4">
        <w:rPr>
          <w:rFonts w:ascii="Book Antiqua" w:hAnsi="Book Antiqua"/>
          <w:b/>
          <w:sz w:val="28"/>
        </w:rPr>
        <w:t>к</w:t>
      </w:r>
      <w:r w:rsidR="00DA2E1E" w:rsidRPr="006378C4">
        <w:rPr>
          <w:rFonts w:ascii="Book Antiqua" w:hAnsi="Book Antiqua"/>
          <w:b/>
          <w:sz w:val="28"/>
        </w:rPr>
        <w:t>огда мы едем в автобусе, троллейбусе, трамвае, нас называют пассажирами;</w:t>
      </w:r>
    </w:p>
    <w:p w:rsidR="00DA2E1E" w:rsidRPr="006378C4" w:rsidRDefault="00210A38" w:rsidP="00DA2E1E">
      <w:pPr>
        <w:numPr>
          <w:ilvl w:val="0"/>
          <w:numId w:val="3"/>
        </w:numPr>
        <w:rPr>
          <w:rFonts w:ascii="Book Antiqua" w:hAnsi="Book Antiqua"/>
          <w:b/>
          <w:sz w:val="28"/>
        </w:rPr>
      </w:pPr>
      <w:r w:rsidRPr="006378C4">
        <w:rPr>
          <w:rFonts w:ascii="Book Antiqua" w:hAnsi="Book Antiqua"/>
          <w:b/>
          <w:sz w:val="28"/>
        </w:rPr>
        <w:t>к</w:t>
      </w:r>
      <w:r w:rsidR="00DA2E1E" w:rsidRPr="006378C4">
        <w:rPr>
          <w:rFonts w:ascii="Book Antiqua" w:hAnsi="Book Antiqua"/>
          <w:b/>
          <w:sz w:val="28"/>
        </w:rPr>
        <w:t>огда мы едем в транспорте, нельзя высовываться из окна, надо держаться за руку мамы, папы, поручень;</w:t>
      </w:r>
    </w:p>
    <w:p w:rsidR="00DA2E1E" w:rsidRPr="006378C4" w:rsidRDefault="00210A38" w:rsidP="00DA2E1E">
      <w:pPr>
        <w:numPr>
          <w:ilvl w:val="0"/>
          <w:numId w:val="3"/>
        </w:numPr>
        <w:rPr>
          <w:rFonts w:ascii="Book Antiqua" w:hAnsi="Book Antiqua"/>
          <w:b/>
          <w:sz w:val="28"/>
        </w:rPr>
      </w:pPr>
      <w:r w:rsidRPr="006378C4">
        <w:rPr>
          <w:rFonts w:ascii="Book Antiqua" w:hAnsi="Book Antiqua"/>
          <w:b/>
          <w:sz w:val="28"/>
        </w:rPr>
        <w:t>ч</w:t>
      </w:r>
      <w:r w:rsidR="00DA2E1E" w:rsidRPr="006378C4">
        <w:rPr>
          <w:rFonts w:ascii="Book Antiqua" w:hAnsi="Book Antiqua"/>
          <w:b/>
          <w:sz w:val="28"/>
        </w:rPr>
        <w:t>тобы был порядок на дороге, чтобы не было аварий, чтобы пешеход не попал под машину, надо подчиняться сигналу светофора;</w:t>
      </w:r>
    </w:p>
    <w:p w:rsidR="00210A38" w:rsidRDefault="00210A38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ED5145" w:rsidP="00210A38">
      <w:pPr>
        <w:ind w:left="360"/>
        <w:rPr>
          <w:rFonts w:ascii="Book Antiqua" w:hAnsi="Book Antiqua"/>
          <w:b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85725</wp:posOffset>
            </wp:positionV>
            <wp:extent cx="2057400" cy="1943100"/>
            <wp:effectExtent l="19050" t="0" r="0" b="0"/>
            <wp:wrapTight wrapText="bothSides">
              <wp:wrapPolygon edited="0">
                <wp:start x="10200" y="0"/>
                <wp:lineTo x="1600" y="2753"/>
                <wp:lineTo x="2200" y="10165"/>
                <wp:lineTo x="200" y="11224"/>
                <wp:lineTo x="-200" y="15035"/>
                <wp:lineTo x="2600" y="16941"/>
                <wp:lineTo x="4600" y="17153"/>
                <wp:lineTo x="8400" y="20541"/>
                <wp:lineTo x="9800" y="21388"/>
                <wp:lineTo x="10000" y="21388"/>
                <wp:lineTo x="11600" y="21388"/>
                <wp:lineTo x="11800" y="21388"/>
                <wp:lineTo x="13200" y="20329"/>
                <wp:lineTo x="13400" y="20329"/>
                <wp:lineTo x="16800" y="17153"/>
                <wp:lineTo x="20800" y="13765"/>
                <wp:lineTo x="21000" y="13553"/>
                <wp:lineTo x="21600" y="11435"/>
                <wp:lineTo x="21600" y="9953"/>
                <wp:lineTo x="19800" y="6776"/>
                <wp:lineTo x="20600" y="2965"/>
                <wp:lineTo x="18600" y="2118"/>
                <wp:lineTo x="11400" y="0"/>
                <wp:lineTo x="10200" y="0"/>
              </wp:wrapPolygon>
            </wp:wrapTight>
            <wp:docPr id="1" name="Рисунок 14" descr="j0189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189249"/>
                    <pic:cNvPicPr>
                      <a:picLocks noChangeAspect="1" noChangeArrowheads="1" noCrop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6378C4">
      <w:pPr>
        <w:rPr>
          <w:b/>
        </w:rPr>
      </w:pPr>
      <w:r>
        <w:rPr>
          <w:b/>
        </w:rPr>
        <w:lastRenderedPageBreak/>
        <w:t xml:space="preserve">               </w:t>
      </w:r>
    </w:p>
    <w:p w:rsidR="008E0BCE" w:rsidRDefault="008E0BCE" w:rsidP="008E0BCE">
      <w:pPr>
        <w:rPr>
          <w:b/>
        </w:rPr>
      </w:pPr>
    </w:p>
    <w:p w:rsidR="008E0BCE" w:rsidRDefault="008E0BCE" w:rsidP="008E0BCE">
      <w:pPr>
        <w:rPr>
          <w:b/>
          <w:color w:val="3366FF"/>
          <w:sz w:val="36"/>
          <w:szCs w:val="36"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ED5145" w:rsidP="00210A38">
      <w:pPr>
        <w:ind w:left="360"/>
        <w:rPr>
          <w:rFonts w:ascii="Book Antiqua" w:hAnsi="Book Antiqua"/>
          <w:b/>
        </w:rPr>
      </w:pPr>
      <w:r w:rsidRPr="008E0BCE">
        <w:rPr>
          <w:rFonts w:ascii="Book Antiqua" w:hAnsi="Book Antiqua"/>
          <w:b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9" type="#_x0000_t170" style="width:328.85pt;height:76.8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Берегите своих детей!"/>
          </v:shape>
        </w:pict>
      </w: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ED5145" w:rsidP="00210A38">
      <w:pPr>
        <w:ind w:left="360"/>
        <w:rPr>
          <w:rFonts w:ascii="Book Antiqua" w:hAnsi="Book Antiqua"/>
          <w:b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1207135</wp:posOffset>
            </wp:positionH>
            <wp:positionV relativeFrom="paragraph">
              <wp:posOffset>160020</wp:posOffset>
            </wp:positionV>
            <wp:extent cx="1819275" cy="1771650"/>
            <wp:effectExtent l="19050" t="0" r="9525" b="0"/>
            <wp:wrapNone/>
            <wp:docPr id="15" name="Рисунок 15" descr="j0078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07883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8E0BCE" w:rsidRDefault="008E0BCE" w:rsidP="00210A38">
      <w:pPr>
        <w:ind w:left="360"/>
        <w:rPr>
          <w:rFonts w:ascii="Book Antiqua" w:hAnsi="Book Antiqua"/>
          <w:b/>
        </w:rPr>
      </w:pPr>
    </w:p>
    <w:p w:rsidR="009E5229" w:rsidRDefault="00ED5145" w:rsidP="00210A38">
      <w:pPr>
        <w:ind w:left="360"/>
        <w:rPr>
          <w:rFonts w:ascii="Book Antiqua" w:hAnsi="Book Antiqu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837565</wp:posOffset>
            </wp:positionH>
            <wp:positionV relativeFrom="paragraph">
              <wp:posOffset>-8890</wp:posOffset>
            </wp:positionV>
            <wp:extent cx="2579370" cy="1628775"/>
            <wp:effectExtent l="19050" t="0" r="0" b="0"/>
            <wp:wrapTight wrapText="bothSides">
              <wp:wrapPolygon edited="0">
                <wp:start x="15315" y="0"/>
                <wp:lineTo x="9253" y="2021"/>
                <wp:lineTo x="8455" y="2526"/>
                <wp:lineTo x="8455" y="4042"/>
                <wp:lineTo x="1755" y="8084"/>
                <wp:lineTo x="-160" y="11621"/>
                <wp:lineTo x="479" y="16168"/>
                <wp:lineTo x="160" y="19200"/>
                <wp:lineTo x="957" y="20211"/>
                <wp:lineTo x="3669" y="20463"/>
                <wp:lineTo x="14996" y="20716"/>
                <wp:lineTo x="18824" y="20716"/>
                <wp:lineTo x="19622" y="20716"/>
                <wp:lineTo x="20100" y="20211"/>
                <wp:lineTo x="21377" y="16926"/>
                <wp:lineTo x="21536" y="12126"/>
                <wp:lineTo x="21536" y="1011"/>
                <wp:lineTo x="17229" y="0"/>
                <wp:lineTo x="15315" y="0"/>
              </wp:wrapPolygon>
            </wp:wrapTight>
            <wp:docPr id="17" name="Рисунок 17" descr="j0285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28578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229" w:rsidRDefault="009E5229" w:rsidP="00210A38">
      <w:pPr>
        <w:ind w:left="360"/>
        <w:rPr>
          <w:rFonts w:ascii="Book Antiqua" w:hAnsi="Book Antiqua"/>
          <w:b/>
        </w:rPr>
      </w:pPr>
    </w:p>
    <w:p w:rsidR="009E5229" w:rsidRDefault="009E5229" w:rsidP="00210A38">
      <w:pPr>
        <w:ind w:left="360"/>
        <w:rPr>
          <w:rFonts w:ascii="Book Antiqua" w:hAnsi="Book Antiqua"/>
          <w:b/>
        </w:rPr>
      </w:pPr>
    </w:p>
    <w:p w:rsidR="009E5229" w:rsidRDefault="009E5229" w:rsidP="00210A38">
      <w:pPr>
        <w:ind w:left="360"/>
        <w:rPr>
          <w:rFonts w:ascii="Book Antiqua" w:hAnsi="Book Antiqua"/>
          <w:b/>
        </w:rPr>
      </w:pPr>
    </w:p>
    <w:p w:rsidR="009E5229" w:rsidRDefault="009E5229" w:rsidP="00210A38">
      <w:pPr>
        <w:ind w:left="360"/>
        <w:rPr>
          <w:rFonts w:ascii="Book Antiqua" w:hAnsi="Book Antiqua"/>
          <w:b/>
        </w:rPr>
      </w:pPr>
    </w:p>
    <w:p w:rsidR="009E5229" w:rsidRDefault="009E5229" w:rsidP="00210A38">
      <w:pPr>
        <w:ind w:left="360"/>
        <w:rPr>
          <w:rFonts w:ascii="Book Antiqua" w:hAnsi="Book Antiqua"/>
          <w:b/>
        </w:rPr>
      </w:pPr>
    </w:p>
    <w:p w:rsidR="009E5229" w:rsidRDefault="009E5229" w:rsidP="00210A38">
      <w:pPr>
        <w:ind w:left="360"/>
        <w:rPr>
          <w:rFonts w:ascii="Book Antiqua" w:hAnsi="Book Antiqua"/>
          <w:b/>
        </w:rPr>
      </w:pPr>
    </w:p>
    <w:p w:rsidR="009E5229" w:rsidRDefault="009E5229" w:rsidP="00210A38">
      <w:pPr>
        <w:ind w:left="360"/>
        <w:rPr>
          <w:rFonts w:ascii="Book Antiqua" w:hAnsi="Book Antiqua"/>
          <w:b/>
        </w:rPr>
      </w:pPr>
    </w:p>
    <w:p w:rsidR="009E5229" w:rsidRDefault="009E5229" w:rsidP="00210A38">
      <w:pPr>
        <w:ind w:left="360"/>
        <w:rPr>
          <w:rFonts w:ascii="Book Antiqua" w:hAnsi="Book Antiqua"/>
          <w:b/>
        </w:rPr>
      </w:pPr>
    </w:p>
    <w:p w:rsidR="008E0BCE" w:rsidRPr="009E5229" w:rsidRDefault="008E0BCE" w:rsidP="00210A38">
      <w:pPr>
        <w:ind w:left="360"/>
        <w:rPr>
          <w:rFonts w:ascii="Book Antiqua" w:hAnsi="Book Antiqua"/>
          <w:b/>
          <w:color w:val="FF0000"/>
          <w:sz w:val="36"/>
          <w:szCs w:val="36"/>
        </w:rPr>
      </w:pPr>
      <w:r w:rsidRPr="009E5229">
        <w:rPr>
          <w:rFonts w:ascii="Book Antiqua" w:hAnsi="Book Antiqua"/>
          <w:b/>
          <w:color w:val="FF0000"/>
          <w:sz w:val="36"/>
          <w:szCs w:val="36"/>
        </w:rPr>
        <w:t>Родителям старших дошкольников.</w:t>
      </w:r>
    </w:p>
    <w:p w:rsidR="008E0BCE" w:rsidRPr="009E5229" w:rsidRDefault="008E0BCE" w:rsidP="00210A38">
      <w:pPr>
        <w:ind w:left="360"/>
        <w:rPr>
          <w:rFonts w:ascii="Book Antiqua" w:hAnsi="Book Antiqua"/>
          <w:b/>
          <w:color w:val="FF0000"/>
          <w:sz w:val="28"/>
          <w:szCs w:val="28"/>
        </w:rPr>
      </w:pPr>
    </w:p>
    <w:p w:rsidR="008E0BCE" w:rsidRPr="009E5229" w:rsidRDefault="008E0BCE" w:rsidP="00210A38">
      <w:pPr>
        <w:ind w:left="360"/>
        <w:rPr>
          <w:rFonts w:ascii="Book Antiqua" w:hAnsi="Book Antiqua"/>
          <w:b/>
          <w:sz w:val="28"/>
          <w:szCs w:val="28"/>
        </w:rPr>
      </w:pPr>
      <w:r w:rsidRPr="009E5229">
        <w:rPr>
          <w:rFonts w:ascii="Book Antiqua" w:hAnsi="Book Antiqua"/>
          <w:b/>
          <w:sz w:val="28"/>
          <w:szCs w:val="28"/>
        </w:rPr>
        <w:t>Воспитывайте у ребенка привычку быть</w:t>
      </w:r>
      <w:r w:rsidR="009E5229" w:rsidRPr="009E5229">
        <w:rPr>
          <w:rFonts w:ascii="Book Antiqua" w:hAnsi="Book Antiqua"/>
          <w:b/>
          <w:sz w:val="28"/>
          <w:szCs w:val="28"/>
        </w:rPr>
        <w:t xml:space="preserve"> внимательным на улице, осторожным и осмотрительным.</w:t>
      </w:r>
    </w:p>
    <w:p w:rsidR="009E5229" w:rsidRPr="009E5229" w:rsidRDefault="009E5229" w:rsidP="00210A38">
      <w:pPr>
        <w:ind w:left="360"/>
        <w:rPr>
          <w:rFonts w:ascii="Book Antiqua" w:hAnsi="Book Antiqua"/>
          <w:b/>
          <w:sz w:val="28"/>
          <w:szCs w:val="28"/>
        </w:rPr>
      </w:pPr>
      <w:r w:rsidRPr="009E5229">
        <w:rPr>
          <w:rFonts w:ascii="Book Antiqua" w:hAnsi="Book Antiqua"/>
          <w:b/>
          <w:sz w:val="28"/>
          <w:szCs w:val="28"/>
        </w:rPr>
        <w:t>Наблюдайте за ситуациями на улице, дороге, за пешеходами и транспортом, светофором и обязательно обсуждайте с ребенком увиденное.</w:t>
      </w:r>
    </w:p>
    <w:p w:rsidR="009E5229" w:rsidRPr="009E5229" w:rsidRDefault="009E5229" w:rsidP="00210A38">
      <w:pPr>
        <w:ind w:left="360"/>
        <w:rPr>
          <w:rFonts w:ascii="Book Antiqua" w:hAnsi="Book Antiqua"/>
          <w:b/>
          <w:sz w:val="28"/>
          <w:szCs w:val="28"/>
        </w:rPr>
      </w:pPr>
      <w:r w:rsidRPr="009E5229">
        <w:rPr>
          <w:rFonts w:ascii="Book Antiqua" w:hAnsi="Book Antiqua"/>
          <w:b/>
          <w:sz w:val="28"/>
          <w:szCs w:val="28"/>
        </w:rPr>
        <w:t>Почитайте ребенку стихотворение по теме и обязательно побеседуйте с ним о прочитанном.</w:t>
      </w:r>
    </w:p>
    <w:p w:rsidR="009E5229" w:rsidRPr="009E5229" w:rsidRDefault="009E5229" w:rsidP="00210A38">
      <w:pPr>
        <w:ind w:left="360"/>
        <w:rPr>
          <w:rFonts w:ascii="Book Antiqua" w:hAnsi="Book Antiqua"/>
          <w:b/>
          <w:sz w:val="28"/>
          <w:szCs w:val="28"/>
        </w:rPr>
      </w:pPr>
      <w:r w:rsidRPr="009E5229">
        <w:rPr>
          <w:rFonts w:ascii="Book Antiqua" w:hAnsi="Book Antiqua"/>
          <w:b/>
          <w:sz w:val="28"/>
          <w:szCs w:val="28"/>
        </w:rPr>
        <w:t>На прогулке, по дороге в детский сад и домой закрепляйте знания, полученные ранее.</w:t>
      </w:r>
    </w:p>
    <w:p w:rsidR="009E5229" w:rsidRPr="009E5229" w:rsidRDefault="009E5229" w:rsidP="00210A38">
      <w:pPr>
        <w:ind w:left="360"/>
        <w:rPr>
          <w:rFonts w:ascii="Book Antiqua" w:hAnsi="Book Antiqua"/>
          <w:b/>
          <w:sz w:val="28"/>
          <w:szCs w:val="28"/>
        </w:rPr>
      </w:pPr>
      <w:r w:rsidRPr="009E5229">
        <w:rPr>
          <w:rFonts w:ascii="Book Antiqua" w:hAnsi="Book Antiqua"/>
          <w:b/>
          <w:sz w:val="28"/>
          <w:szCs w:val="28"/>
        </w:rPr>
        <w:t>Чаще задавайте ребенку проблемные вопросы, беседуйте с ним, обращайте внимание на свои действия (почему остановились перед переходом, почему именно в этом месте и.т.д)</w:t>
      </w:r>
    </w:p>
    <w:p w:rsidR="009E5229" w:rsidRDefault="009E5229" w:rsidP="00210A38">
      <w:pPr>
        <w:ind w:left="360"/>
        <w:rPr>
          <w:rFonts w:ascii="Book Antiqua" w:hAnsi="Book Antiqua"/>
          <w:b/>
          <w:sz w:val="28"/>
          <w:szCs w:val="28"/>
        </w:rPr>
      </w:pPr>
    </w:p>
    <w:p w:rsidR="009E5229" w:rsidRPr="00C90AC6" w:rsidRDefault="00DF2817" w:rsidP="00210A38">
      <w:pPr>
        <w:ind w:left="360"/>
        <w:rPr>
          <w:rFonts w:ascii="Book Antiqua" w:hAnsi="Book Antiqua"/>
          <w:b/>
          <w:color w:val="FF0000"/>
          <w:sz w:val="28"/>
          <w:szCs w:val="28"/>
        </w:rPr>
      </w:pPr>
      <w:r w:rsidRPr="00C90AC6">
        <w:rPr>
          <w:rFonts w:ascii="Book Antiqua" w:hAnsi="Book Antiqua"/>
          <w:b/>
          <w:color w:val="FF0000"/>
          <w:sz w:val="28"/>
          <w:szCs w:val="28"/>
        </w:rPr>
        <w:t>ВАШ РЕБЕНОК ДОЛЖЕН ЗНАТЬ И СТРОГО ВЫПОЛНЯТЬ ОПРЕДЕЛЕННЫЕ ПРАВИЛА</w:t>
      </w:r>
    </w:p>
    <w:p w:rsidR="00DF2817" w:rsidRDefault="00DF2817" w:rsidP="00210A38">
      <w:pPr>
        <w:ind w:left="360"/>
        <w:rPr>
          <w:rFonts w:ascii="Book Antiqua" w:hAnsi="Book Antiqua"/>
          <w:b/>
          <w:sz w:val="28"/>
          <w:szCs w:val="28"/>
        </w:rPr>
      </w:pPr>
    </w:p>
    <w:p w:rsidR="00DF2817" w:rsidRPr="00DF2817" w:rsidRDefault="00DF2817" w:rsidP="00DF2817">
      <w:pPr>
        <w:numPr>
          <w:ilvl w:val="0"/>
          <w:numId w:val="4"/>
        </w:num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  <w:r w:rsidRPr="00DF2817">
        <w:rPr>
          <w:rFonts w:ascii="Book Antiqua" w:hAnsi="Book Antiqua"/>
          <w:b/>
          <w:sz w:val="32"/>
          <w:szCs w:val="32"/>
        </w:rPr>
        <w:t>ходить по тротуару следует с правой стороны;</w:t>
      </w:r>
    </w:p>
    <w:p w:rsidR="00DF2817" w:rsidRPr="00DF2817" w:rsidRDefault="00DF2817" w:rsidP="00DF2817">
      <w:pPr>
        <w:numPr>
          <w:ilvl w:val="0"/>
          <w:numId w:val="4"/>
        </w:numPr>
        <w:rPr>
          <w:rFonts w:ascii="Book Antiqua" w:hAnsi="Book Antiqua"/>
          <w:b/>
          <w:sz w:val="32"/>
          <w:szCs w:val="32"/>
        </w:rPr>
      </w:pPr>
      <w:r w:rsidRPr="00DF2817">
        <w:rPr>
          <w:rFonts w:ascii="Book Antiqua" w:hAnsi="Book Antiqua"/>
          <w:b/>
          <w:sz w:val="32"/>
          <w:szCs w:val="32"/>
        </w:rPr>
        <w:t xml:space="preserve"> прежде чем перейти дорогу, надо убедиться, что транспорта нет, посмотрев налево и направо, затем можно двигаться;</w:t>
      </w:r>
    </w:p>
    <w:p w:rsidR="00DF2817" w:rsidRPr="00DF2817" w:rsidRDefault="00DF2817" w:rsidP="00DF2817">
      <w:pPr>
        <w:numPr>
          <w:ilvl w:val="0"/>
          <w:numId w:val="4"/>
        </w:numPr>
        <w:rPr>
          <w:rFonts w:ascii="Book Antiqua" w:hAnsi="Book Antiqua"/>
          <w:b/>
          <w:sz w:val="32"/>
          <w:szCs w:val="32"/>
        </w:rPr>
      </w:pPr>
      <w:r w:rsidRPr="00DF2817">
        <w:rPr>
          <w:rFonts w:ascii="Book Antiqua" w:hAnsi="Book Antiqua"/>
          <w:b/>
          <w:sz w:val="32"/>
          <w:szCs w:val="32"/>
        </w:rPr>
        <w:t xml:space="preserve"> переходить дорогу полагается только шагом;</w:t>
      </w:r>
    </w:p>
    <w:p w:rsidR="00DF2817" w:rsidRPr="00DF2817" w:rsidRDefault="00DF2817" w:rsidP="00DF2817">
      <w:pPr>
        <w:numPr>
          <w:ilvl w:val="0"/>
          <w:numId w:val="4"/>
        </w:numPr>
        <w:rPr>
          <w:rFonts w:ascii="Book Antiqua" w:hAnsi="Book Antiqua"/>
          <w:b/>
          <w:sz w:val="32"/>
          <w:szCs w:val="32"/>
        </w:rPr>
      </w:pPr>
      <w:r w:rsidRPr="00DF2817">
        <w:rPr>
          <w:rFonts w:ascii="Book Antiqua" w:hAnsi="Book Antiqua"/>
          <w:b/>
          <w:sz w:val="32"/>
          <w:szCs w:val="32"/>
        </w:rPr>
        <w:t xml:space="preserve"> необходимо подчиняться сигналу светофора;</w:t>
      </w:r>
    </w:p>
    <w:p w:rsidR="00DF2817" w:rsidRPr="00DF2817" w:rsidRDefault="00DF2817" w:rsidP="00DF2817">
      <w:pPr>
        <w:numPr>
          <w:ilvl w:val="0"/>
          <w:numId w:val="4"/>
        </w:numPr>
        <w:rPr>
          <w:rFonts w:ascii="Book Antiqua" w:hAnsi="Book Antiqua"/>
          <w:b/>
          <w:sz w:val="32"/>
          <w:szCs w:val="32"/>
        </w:rPr>
      </w:pPr>
      <w:r w:rsidRPr="00DF2817">
        <w:rPr>
          <w:rFonts w:ascii="Book Antiqua" w:hAnsi="Book Antiqua"/>
          <w:b/>
          <w:sz w:val="32"/>
          <w:szCs w:val="32"/>
        </w:rPr>
        <w:t xml:space="preserve"> в транспорте нужно вести себя спокойно, разговаривать тихо, держаться за руку взрослого </w:t>
      </w:r>
      <w:r w:rsidR="006378C4" w:rsidRPr="00DF2817">
        <w:rPr>
          <w:rFonts w:ascii="Book Antiqua" w:hAnsi="Book Antiqua"/>
          <w:b/>
          <w:sz w:val="32"/>
          <w:szCs w:val="32"/>
        </w:rPr>
        <w:t>(и</w:t>
      </w:r>
      <w:r w:rsidRPr="00DF2817">
        <w:rPr>
          <w:rFonts w:ascii="Book Antiqua" w:hAnsi="Book Antiqua"/>
          <w:b/>
          <w:sz w:val="32"/>
          <w:szCs w:val="32"/>
        </w:rPr>
        <w:t xml:space="preserve"> поручни), чтобы не упасть;</w:t>
      </w:r>
    </w:p>
    <w:p w:rsidR="00DF2817" w:rsidRPr="00DF2817" w:rsidRDefault="00DF2817" w:rsidP="00DF2817">
      <w:pPr>
        <w:numPr>
          <w:ilvl w:val="0"/>
          <w:numId w:val="4"/>
        </w:numPr>
        <w:rPr>
          <w:rFonts w:ascii="Book Antiqua" w:hAnsi="Book Antiqua"/>
          <w:b/>
          <w:sz w:val="32"/>
          <w:szCs w:val="32"/>
        </w:rPr>
      </w:pPr>
      <w:r w:rsidRPr="00DF2817">
        <w:rPr>
          <w:rFonts w:ascii="Book Antiqua" w:hAnsi="Book Antiqua"/>
          <w:b/>
          <w:sz w:val="32"/>
          <w:szCs w:val="32"/>
        </w:rPr>
        <w:t xml:space="preserve"> нельзя высовываться из окна автобуса, троллейбуса, высовывать в окно руки;</w:t>
      </w:r>
    </w:p>
    <w:p w:rsidR="00DF2817" w:rsidRPr="00DF2817" w:rsidRDefault="00DF2817" w:rsidP="00DF2817">
      <w:pPr>
        <w:numPr>
          <w:ilvl w:val="0"/>
          <w:numId w:val="4"/>
        </w:numPr>
        <w:rPr>
          <w:rFonts w:ascii="Book Antiqua" w:hAnsi="Book Antiqua"/>
          <w:b/>
          <w:sz w:val="32"/>
          <w:szCs w:val="32"/>
        </w:rPr>
      </w:pPr>
      <w:r w:rsidRPr="00DF2817">
        <w:rPr>
          <w:rFonts w:ascii="Book Antiqua" w:hAnsi="Book Antiqua"/>
          <w:b/>
          <w:sz w:val="32"/>
          <w:szCs w:val="32"/>
        </w:rPr>
        <w:t xml:space="preserve"> входить в транспорт и выходить из него можно, только когда он стоит;</w:t>
      </w:r>
    </w:p>
    <w:p w:rsidR="00DF2817" w:rsidRPr="00760213" w:rsidRDefault="00DF2817" w:rsidP="00DF2817">
      <w:pPr>
        <w:numPr>
          <w:ilvl w:val="0"/>
          <w:numId w:val="4"/>
        </w:numPr>
        <w:rPr>
          <w:rFonts w:ascii="Book Antiqua" w:hAnsi="Book Antiqua"/>
          <w:b/>
          <w:sz w:val="32"/>
          <w:szCs w:val="32"/>
        </w:rPr>
      </w:pPr>
      <w:r w:rsidRPr="00DF2817">
        <w:rPr>
          <w:rFonts w:ascii="Book Antiqua" w:hAnsi="Book Antiqua"/>
          <w:b/>
          <w:sz w:val="32"/>
          <w:szCs w:val="32"/>
        </w:rPr>
        <w:t xml:space="preserve"> играть можно только во дворе;</w:t>
      </w:r>
    </w:p>
    <w:p w:rsidR="00760213" w:rsidRDefault="00760213" w:rsidP="00760213">
      <w:pPr>
        <w:ind w:left="720"/>
        <w:rPr>
          <w:rFonts w:ascii="Book Antiqua" w:hAnsi="Book Antiqua"/>
          <w:b/>
          <w:sz w:val="32"/>
          <w:szCs w:val="32"/>
          <w:lang w:val="en-US"/>
        </w:rPr>
      </w:pPr>
    </w:p>
    <w:p w:rsidR="00760213" w:rsidRDefault="00760213" w:rsidP="00023AB8">
      <w:pPr>
        <w:rPr>
          <w:rFonts w:ascii="Book Antiqua" w:hAnsi="Book Antiqua"/>
          <w:b/>
          <w:sz w:val="32"/>
          <w:szCs w:val="32"/>
          <w:lang w:val="en-US"/>
        </w:rPr>
      </w:pPr>
    </w:p>
    <w:p w:rsidR="00760213" w:rsidRDefault="00ED5145" w:rsidP="00760213">
      <w:pPr>
        <w:ind w:left="720"/>
        <w:rPr>
          <w:rFonts w:ascii="Book Antiqua" w:hAnsi="Book Antiqua"/>
          <w:b/>
          <w:sz w:val="32"/>
          <w:szCs w:val="32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173990</wp:posOffset>
            </wp:positionV>
            <wp:extent cx="1257300" cy="1257300"/>
            <wp:effectExtent l="19050" t="0" r="0" b="0"/>
            <wp:wrapSquare wrapText="bothSides"/>
            <wp:docPr id="20" name="Рисунок 20" descr="j0254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0254507"/>
                    <pic:cNvPicPr>
                      <a:picLocks noChangeAspect="1" noChangeArrowheads="1" noCrop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213" w:rsidRDefault="00760213" w:rsidP="00561585">
      <w:pPr>
        <w:rPr>
          <w:rFonts w:ascii="Book Antiqua" w:hAnsi="Book Antiqua"/>
          <w:b/>
          <w:sz w:val="32"/>
          <w:szCs w:val="32"/>
          <w:lang w:val="en-US"/>
        </w:rPr>
      </w:pPr>
    </w:p>
    <w:p w:rsidR="00760213" w:rsidRDefault="00760213" w:rsidP="00760213">
      <w:pPr>
        <w:ind w:left="720"/>
        <w:rPr>
          <w:rFonts w:ascii="Book Antiqua" w:hAnsi="Book Antiqua"/>
          <w:b/>
          <w:sz w:val="32"/>
          <w:szCs w:val="32"/>
        </w:rPr>
      </w:pPr>
    </w:p>
    <w:p w:rsidR="00760213" w:rsidRDefault="00760213" w:rsidP="00760213">
      <w:pPr>
        <w:ind w:left="720"/>
        <w:rPr>
          <w:rFonts w:ascii="Book Antiqua" w:hAnsi="Book Antiqua"/>
          <w:b/>
          <w:sz w:val="32"/>
          <w:szCs w:val="32"/>
        </w:rPr>
      </w:pPr>
    </w:p>
    <w:p w:rsidR="00760213" w:rsidRDefault="00760213" w:rsidP="00760213">
      <w:pPr>
        <w:ind w:left="720"/>
        <w:rPr>
          <w:rFonts w:ascii="Book Antiqua" w:hAnsi="Book Antiqua"/>
          <w:b/>
          <w:sz w:val="32"/>
          <w:szCs w:val="32"/>
        </w:rPr>
      </w:pPr>
    </w:p>
    <w:p w:rsidR="00760213" w:rsidRDefault="00760213" w:rsidP="00760213">
      <w:pPr>
        <w:ind w:left="720"/>
        <w:rPr>
          <w:rFonts w:ascii="Book Antiqua" w:hAnsi="Book Antiqua"/>
          <w:b/>
          <w:sz w:val="32"/>
          <w:szCs w:val="32"/>
        </w:rPr>
      </w:pPr>
    </w:p>
    <w:p w:rsidR="00760213" w:rsidRDefault="00760213" w:rsidP="00760213">
      <w:pPr>
        <w:ind w:left="720"/>
        <w:rPr>
          <w:rFonts w:ascii="Book Antiqua" w:hAnsi="Book Antiqua"/>
          <w:b/>
          <w:sz w:val="32"/>
          <w:szCs w:val="32"/>
        </w:rPr>
      </w:pPr>
    </w:p>
    <w:p w:rsidR="00760213" w:rsidRPr="00760213" w:rsidRDefault="00760213" w:rsidP="00760213">
      <w:pPr>
        <w:ind w:left="720"/>
        <w:rPr>
          <w:rFonts w:ascii="Comic Sans MS" w:hAnsi="Comic Sans MS"/>
          <w:b/>
          <w:sz w:val="32"/>
          <w:szCs w:val="32"/>
        </w:rPr>
      </w:pPr>
      <w:r w:rsidRPr="00760213">
        <w:rPr>
          <w:rFonts w:ascii="Comic Sans MS" w:hAnsi="Comic Sans MS"/>
          <w:b/>
          <w:color w:val="FF0000"/>
          <w:sz w:val="32"/>
          <w:szCs w:val="32"/>
        </w:rPr>
        <w:t>ДОРОГУ</w:t>
      </w:r>
      <w:r w:rsidRPr="00760213">
        <w:rPr>
          <w:rFonts w:ascii="Comic Sans MS" w:hAnsi="Comic Sans MS"/>
          <w:b/>
          <w:sz w:val="32"/>
          <w:szCs w:val="32"/>
        </w:rPr>
        <w:t xml:space="preserve"> так перехожу:</w:t>
      </w:r>
    </w:p>
    <w:p w:rsidR="00760213" w:rsidRPr="00760213" w:rsidRDefault="00760213" w:rsidP="00760213">
      <w:pPr>
        <w:ind w:left="720"/>
        <w:rPr>
          <w:rFonts w:ascii="Comic Sans MS" w:hAnsi="Comic Sans MS"/>
          <w:b/>
          <w:sz w:val="32"/>
          <w:szCs w:val="32"/>
        </w:rPr>
      </w:pPr>
      <w:r w:rsidRPr="00760213">
        <w:rPr>
          <w:rFonts w:ascii="Comic Sans MS" w:hAnsi="Comic Sans MS"/>
          <w:b/>
          <w:sz w:val="32"/>
          <w:szCs w:val="32"/>
        </w:rPr>
        <w:t>Сначала влево погляжу</w:t>
      </w:r>
    </w:p>
    <w:p w:rsidR="00760213" w:rsidRPr="00760213" w:rsidRDefault="00760213" w:rsidP="00760213">
      <w:pPr>
        <w:ind w:left="720"/>
        <w:rPr>
          <w:rFonts w:ascii="Comic Sans MS" w:hAnsi="Comic Sans MS"/>
          <w:b/>
          <w:sz w:val="32"/>
          <w:szCs w:val="32"/>
        </w:rPr>
      </w:pPr>
      <w:r w:rsidRPr="00760213">
        <w:rPr>
          <w:rFonts w:ascii="Comic Sans MS" w:hAnsi="Comic Sans MS"/>
          <w:b/>
          <w:sz w:val="32"/>
          <w:szCs w:val="32"/>
        </w:rPr>
        <w:t>И, если нет машины,</w:t>
      </w:r>
    </w:p>
    <w:p w:rsidR="00760213" w:rsidRPr="00760213" w:rsidRDefault="00760213" w:rsidP="00760213">
      <w:pPr>
        <w:ind w:left="720"/>
        <w:rPr>
          <w:rFonts w:ascii="Comic Sans MS" w:hAnsi="Comic Sans MS"/>
          <w:b/>
          <w:sz w:val="32"/>
          <w:szCs w:val="32"/>
        </w:rPr>
      </w:pPr>
      <w:r w:rsidRPr="00760213">
        <w:rPr>
          <w:rFonts w:ascii="Comic Sans MS" w:hAnsi="Comic Sans MS"/>
          <w:b/>
          <w:sz w:val="32"/>
          <w:szCs w:val="32"/>
        </w:rPr>
        <w:t>Потом смотрю внимательно</w:t>
      </w:r>
    </w:p>
    <w:p w:rsidR="00760213" w:rsidRDefault="00760213" w:rsidP="00760213">
      <w:pPr>
        <w:ind w:left="720"/>
        <w:rPr>
          <w:rFonts w:ascii="Comic Sans MS" w:hAnsi="Comic Sans MS"/>
          <w:b/>
          <w:sz w:val="32"/>
          <w:szCs w:val="32"/>
        </w:rPr>
      </w:pPr>
      <w:r w:rsidRPr="00760213">
        <w:rPr>
          <w:rFonts w:ascii="Comic Sans MS" w:hAnsi="Comic Sans MS"/>
          <w:b/>
          <w:sz w:val="32"/>
          <w:szCs w:val="32"/>
        </w:rPr>
        <w:t>Направо обязательно,</w:t>
      </w:r>
    </w:p>
    <w:p w:rsidR="00561585" w:rsidRPr="00561585" w:rsidRDefault="00561585" w:rsidP="00760213">
      <w:pPr>
        <w:ind w:left="720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И, если нет </w:t>
      </w:r>
      <w:r w:rsidRPr="00561585">
        <w:rPr>
          <w:rFonts w:ascii="Comic Sans MS" w:hAnsi="Comic Sans MS"/>
          <w:b/>
          <w:color w:val="FF0000"/>
          <w:sz w:val="32"/>
          <w:szCs w:val="32"/>
        </w:rPr>
        <w:t>ДВИЖЕНИЯ</w:t>
      </w:r>
    </w:p>
    <w:p w:rsidR="00760213" w:rsidRPr="00760213" w:rsidRDefault="00760213" w:rsidP="00760213">
      <w:pPr>
        <w:ind w:left="720"/>
        <w:rPr>
          <w:rFonts w:ascii="Comic Sans MS" w:hAnsi="Comic Sans MS"/>
          <w:b/>
          <w:sz w:val="32"/>
          <w:szCs w:val="32"/>
        </w:rPr>
      </w:pPr>
      <w:r w:rsidRPr="00760213">
        <w:rPr>
          <w:rFonts w:ascii="Comic Sans MS" w:hAnsi="Comic Sans MS"/>
          <w:b/>
          <w:sz w:val="32"/>
          <w:szCs w:val="32"/>
        </w:rPr>
        <w:t>Вперед! Без промедления!</w:t>
      </w:r>
    </w:p>
    <w:p w:rsidR="00561585" w:rsidRDefault="00561585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561585" w:rsidRDefault="00561585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760213" w:rsidRDefault="00ED5145" w:rsidP="00760213">
      <w:pPr>
        <w:ind w:left="72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63500</wp:posOffset>
            </wp:positionV>
            <wp:extent cx="800100" cy="753110"/>
            <wp:effectExtent l="19050" t="0" r="0" b="0"/>
            <wp:wrapSquare wrapText="bothSides"/>
            <wp:docPr id="19" name="Рисунок 19" descr="j0236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0236335"/>
                    <pic:cNvPicPr>
                      <a:picLocks noChangeAspect="1" noChangeArrowheads="1" noCrop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1585" w:rsidRDefault="00561585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561585" w:rsidRDefault="00ED5145" w:rsidP="00760213">
      <w:pPr>
        <w:ind w:left="72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135255</wp:posOffset>
            </wp:positionV>
            <wp:extent cx="962025" cy="962025"/>
            <wp:effectExtent l="19050" t="0" r="9525" b="0"/>
            <wp:wrapNone/>
            <wp:docPr id="21" name="Рисунок 21" descr="j0213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0213531"/>
                    <pic:cNvPicPr>
                      <a:picLocks noChangeAspect="1" noChangeArrowheads="1" noCrop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1585" w:rsidRDefault="00561585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561585" w:rsidRDefault="00561585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561585" w:rsidRDefault="00561585" w:rsidP="00561585">
      <w:pPr>
        <w:rPr>
          <w:b/>
        </w:rPr>
      </w:pPr>
      <w:r>
        <w:rPr>
          <w:b/>
        </w:rPr>
        <w:t xml:space="preserve">                          </w:t>
      </w:r>
    </w:p>
    <w:p w:rsidR="00561585" w:rsidRDefault="00561585" w:rsidP="00561585">
      <w:pPr>
        <w:rPr>
          <w:b/>
        </w:rPr>
      </w:pPr>
    </w:p>
    <w:p w:rsidR="00561585" w:rsidRDefault="00561585" w:rsidP="00561585">
      <w:pPr>
        <w:rPr>
          <w:b/>
        </w:rPr>
      </w:pPr>
    </w:p>
    <w:p w:rsidR="00561585" w:rsidRDefault="00561585" w:rsidP="00561585">
      <w:pPr>
        <w:rPr>
          <w:b/>
        </w:rPr>
      </w:pPr>
    </w:p>
    <w:p w:rsidR="00561585" w:rsidRDefault="00561585" w:rsidP="00561585">
      <w:pPr>
        <w:rPr>
          <w:b/>
        </w:rPr>
      </w:pPr>
    </w:p>
    <w:p w:rsidR="00561585" w:rsidRDefault="00561585" w:rsidP="00561585">
      <w:pPr>
        <w:rPr>
          <w:b/>
        </w:rPr>
      </w:pPr>
    </w:p>
    <w:p w:rsidR="00561585" w:rsidRDefault="00561585" w:rsidP="00561585">
      <w:pPr>
        <w:rPr>
          <w:b/>
        </w:rPr>
      </w:pPr>
    </w:p>
    <w:p w:rsidR="00561585" w:rsidRDefault="00ED5145" w:rsidP="00561585">
      <w:pPr>
        <w:rPr>
          <w:b/>
        </w:rPr>
      </w:pPr>
      <w:r w:rsidRPr="00561585">
        <w:rPr>
          <w:b/>
        </w:rPr>
        <w:pict>
          <v:shape id="_x0000_i1030" type="#_x0000_t136" style="width:333.75pt;height:64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weight:bold;v-text-kern:t" trim="t" fitpath="t" string="БЕРЕГИТЕ СВОИХ ДЕТЕЙ!"/>
          </v:shape>
        </w:pict>
      </w:r>
    </w:p>
    <w:p w:rsidR="00561585" w:rsidRDefault="00ED5145" w:rsidP="00561585">
      <w:pPr>
        <w:rPr>
          <w:b/>
        </w:rPr>
      </w:pPr>
      <w:r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1473835</wp:posOffset>
            </wp:positionH>
            <wp:positionV relativeFrom="paragraph">
              <wp:posOffset>57785</wp:posOffset>
            </wp:positionV>
            <wp:extent cx="2200275" cy="2238375"/>
            <wp:effectExtent l="19050" t="0" r="0" b="0"/>
            <wp:wrapNone/>
            <wp:docPr id="18" name="Рисунок 18" descr="j0234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023446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1585" w:rsidRDefault="00561585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561585" w:rsidRDefault="00561585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561585" w:rsidRDefault="00561585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561585" w:rsidRDefault="00561585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561585" w:rsidRDefault="00561585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561585" w:rsidRDefault="00561585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561585" w:rsidRDefault="00561585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561585" w:rsidRDefault="00561585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561585" w:rsidRDefault="00ED5145" w:rsidP="00760213">
      <w:pPr>
        <w:ind w:left="720"/>
        <w:rPr>
          <w:rFonts w:ascii="Comic Sans MS" w:hAnsi="Comic Sans MS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106680</wp:posOffset>
            </wp:positionV>
            <wp:extent cx="1562100" cy="1809750"/>
            <wp:effectExtent l="19050" t="0" r="0" b="0"/>
            <wp:wrapNone/>
            <wp:docPr id="24" name="Рисунок 24" descr="j0310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031028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1585" w:rsidRDefault="00561585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561585" w:rsidRDefault="00561585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561585" w:rsidRDefault="00561585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561585" w:rsidRDefault="00561585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561585" w:rsidRDefault="00561585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561585" w:rsidRPr="004B2E57" w:rsidRDefault="004B2E57" w:rsidP="004B2E57">
      <w:pPr>
        <w:ind w:left="720"/>
        <w:jc w:val="center"/>
        <w:rPr>
          <w:rFonts w:ascii="Comic Sans MS" w:hAnsi="Comic Sans MS"/>
          <w:b/>
          <w:color w:val="FF0000"/>
          <w:sz w:val="40"/>
          <w:szCs w:val="32"/>
        </w:rPr>
      </w:pPr>
      <w:r w:rsidRPr="004B2E57">
        <w:rPr>
          <w:rFonts w:ascii="Comic Sans MS" w:hAnsi="Comic Sans MS"/>
          <w:b/>
          <w:color w:val="FF0000"/>
          <w:sz w:val="40"/>
          <w:szCs w:val="32"/>
        </w:rPr>
        <w:t>Причины дорожно – транспортного травматизма</w:t>
      </w:r>
    </w:p>
    <w:p w:rsidR="00561585" w:rsidRDefault="00561585" w:rsidP="004B2E57">
      <w:pPr>
        <w:ind w:left="720"/>
        <w:jc w:val="center"/>
        <w:rPr>
          <w:rFonts w:ascii="Comic Sans MS" w:hAnsi="Comic Sans MS"/>
          <w:b/>
          <w:sz w:val="32"/>
          <w:szCs w:val="32"/>
        </w:rPr>
      </w:pPr>
    </w:p>
    <w:p w:rsidR="00561585" w:rsidRDefault="00561585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561585" w:rsidRDefault="00561585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561585" w:rsidRDefault="00561585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2246F4" w:rsidRDefault="002246F4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2246F4" w:rsidRDefault="002246F4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561585" w:rsidRDefault="00561585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561585" w:rsidRDefault="002246F4" w:rsidP="00760213">
      <w:pPr>
        <w:ind w:left="720"/>
        <w:rPr>
          <w:rFonts w:ascii="Comic Sans MS" w:hAnsi="Comic Sans MS"/>
          <w:b/>
          <w:sz w:val="32"/>
          <w:szCs w:val="32"/>
        </w:rPr>
      </w:pPr>
      <w:r w:rsidRPr="002246F4">
        <w:rPr>
          <w:rFonts w:ascii="Comic Sans MS" w:hAnsi="Comic Sans MS"/>
          <w:b/>
          <w:color w:val="0000FF"/>
          <w:sz w:val="32"/>
          <w:szCs w:val="32"/>
        </w:rPr>
        <w:t xml:space="preserve">СВЕТОФОР </w:t>
      </w:r>
      <w:r>
        <w:rPr>
          <w:rFonts w:ascii="Comic Sans MS" w:hAnsi="Comic Sans MS"/>
          <w:b/>
          <w:sz w:val="32"/>
          <w:szCs w:val="32"/>
        </w:rPr>
        <w:t>глядит</w:t>
      </w:r>
      <w:r w:rsidR="00561585">
        <w:rPr>
          <w:rFonts w:ascii="Comic Sans MS" w:hAnsi="Comic Sans MS"/>
          <w:b/>
          <w:sz w:val="32"/>
          <w:szCs w:val="32"/>
        </w:rPr>
        <w:t xml:space="preserve"> в три глаза:</w:t>
      </w:r>
    </w:p>
    <w:p w:rsidR="002246F4" w:rsidRDefault="002246F4" w:rsidP="00760213">
      <w:pPr>
        <w:ind w:left="72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Выполняйте все приказы:</w:t>
      </w:r>
    </w:p>
    <w:p w:rsidR="002246F4" w:rsidRDefault="002246F4" w:rsidP="00760213">
      <w:pPr>
        <w:ind w:left="72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Если </w:t>
      </w:r>
      <w:r>
        <w:rPr>
          <w:rFonts w:ascii="Comic Sans MS" w:hAnsi="Comic Sans MS"/>
          <w:b/>
          <w:color w:val="FF0000"/>
          <w:sz w:val="32"/>
          <w:szCs w:val="32"/>
        </w:rPr>
        <w:t>КРАСНЫЙ</w:t>
      </w:r>
      <w:r w:rsidRPr="002246F4"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свет горит,</w:t>
      </w:r>
    </w:p>
    <w:p w:rsidR="002246F4" w:rsidRDefault="002246F4" w:rsidP="00760213">
      <w:pPr>
        <w:ind w:left="72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Значит, стойте! Путь закрыт!</w:t>
      </w:r>
    </w:p>
    <w:p w:rsidR="002246F4" w:rsidRDefault="002246F4" w:rsidP="00760213">
      <w:pPr>
        <w:ind w:left="720"/>
        <w:rPr>
          <w:rFonts w:ascii="Comic Sans MS" w:hAnsi="Comic Sans MS"/>
          <w:b/>
          <w:sz w:val="32"/>
          <w:szCs w:val="32"/>
        </w:rPr>
      </w:pPr>
      <w:r w:rsidRPr="002246F4">
        <w:rPr>
          <w:rFonts w:ascii="Comic Sans MS" w:hAnsi="Comic Sans MS"/>
          <w:b/>
          <w:color w:val="FFFF00"/>
          <w:sz w:val="32"/>
          <w:szCs w:val="32"/>
        </w:rPr>
        <w:t>ЖЕЛТЫЙ</w:t>
      </w:r>
      <w:r>
        <w:rPr>
          <w:rFonts w:ascii="Comic Sans MS" w:hAnsi="Comic Sans MS"/>
          <w:b/>
          <w:sz w:val="32"/>
          <w:szCs w:val="32"/>
        </w:rPr>
        <w:t xml:space="preserve"> – будьте осторожны,</w:t>
      </w:r>
    </w:p>
    <w:p w:rsidR="002246F4" w:rsidRDefault="002246F4" w:rsidP="00760213">
      <w:pPr>
        <w:ind w:left="72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А </w:t>
      </w:r>
      <w:r>
        <w:rPr>
          <w:rFonts w:ascii="Comic Sans MS" w:hAnsi="Comic Sans MS"/>
          <w:b/>
          <w:color w:val="339966"/>
          <w:sz w:val="32"/>
          <w:szCs w:val="32"/>
        </w:rPr>
        <w:t>ЗЕЛЕНЫЙ</w:t>
      </w:r>
      <w:r>
        <w:rPr>
          <w:rFonts w:ascii="Comic Sans MS" w:hAnsi="Comic Sans MS"/>
          <w:b/>
          <w:sz w:val="32"/>
          <w:szCs w:val="32"/>
        </w:rPr>
        <w:t xml:space="preserve"> – ехать можно!</w:t>
      </w:r>
    </w:p>
    <w:p w:rsidR="002246F4" w:rsidRDefault="002246F4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561585" w:rsidRDefault="00561585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561585" w:rsidRDefault="00561585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2246F4" w:rsidRDefault="002246F4" w:rsidP="00760213">
      <w:pPr>
        <w:ind w:left="720"/>
        <w:rPr>
          <w:rFonts w:ascii="Comic Sans MS" w:hAnsi="Comic Sans MS"/>
          <w:b/>
          <w:sz w:val="32"/>
          <w:szCs w:val="32"/>
        </w:rPr>
      </w:pPr>
    </w:p>
    <w:p w:rsidR="00920487" w:rsidRPr="00920487" w:rsidRDefault="00920487" w:rsidP="004B2E57">
      <w:pPr>
        <w:ind w:left="720"/>
        <w:rPr>
          <w:rFonts w:ascii="Franklin Gothic Medium" w:hAnsi="Franklin Gothic Medium"/>
          <w:b/>
          <w:color w:val="FF6600"/>
          <w:sz w:val="28"/>
          <w:szCs w:val="28"/>
        </w:rPr>
      </w:pPr>
      <w:r w:rsidRPr="00920487">
        <w:rPr>
          <w:rFonts w:ascii="Franklin Gothic Medium" w:hAnsi="Franklin Gothic Medium"/>
          <w:b/>
          <w:color w:val="FF6600"/>
          <w:sz w:val="28"/>
          <w:szCs w:val="28"/>
        </w:rPr>
        <w:lastRenderedPageBreak/>
        <w:t xml:space="preserve"> </w:t>
      </w:r>
    </w:p>
    <w:p w:rsidR="002246F4" w:rsidRDefault="002246F4" w:rsidP="002246F4">
      <w:pPr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Переход дороги в неположенном месте, перед близко идущим транспортом.</w:t>
      </w:r>
    </w:p>
    <w:p w:rsidR="002246F4" w:rsidRDefault="002246F4" w:rsidP="002246F4">
      <w:pPr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Игры на проезжей части и возле нее.</w:t>
      </w:r>
    </w:p>
    <w:p w:rsidR="002246F4" w:rsidRDefault="002246F4" w:rsidP="002246F4">
      <w:pPr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Катание на велосипеде, роликах и.т.п на проезжей части дороги.</w:t>
      </w:r>
    </w:p>
    <w:p w:rsidR="002246F4" w:rsidRDefault="00920487" w:rsidP="002246F4">
      <w:pPr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Выход на проезжую часть из-за стоящих машин, сооружений, зеленых насаждений и других препятствий.</w:t>
      </w:r>
    </w:p>
    <w:p w:rsidR="00920487" w:rsidRDefault="00920487" w:rsidP="002246F4">
      <w:pPr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Неправильный выбор места перехода дороги при высадке из маршрутного транспорта. Обход транспорта спереди или сзади.</w:t>
      </w:r>
    </w:p>
    <w:p w:rsidR="00920487" w:rsidRDefault="00920487" w:rsidP="002246F4">
      <w:pPr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Незнание правил перехода перекрестка.</w:t>
      </w:r>
    </w:p>
    <w:p w:rsidR="00920487" w:rsidRDefault="00920487" w:rsidP="002246F4">
      <w:pPr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Хождение по проезжей части при наличии тротуара.</w:t>
      </w:r>
    </w:p>
    <w:p w:rsidR="00920487" w:rsidRDefault="00920487" w:rsidP="00920487">
      <w:pPr>
        <w:ind w:left="1080"/>
        <w:rPr>
          <w:b/>
          <w:sz w:val="32"/>
          <w:szCs w:val="32"/>
        </w:rPr>
      </w:pPr>
    </w:p>
    <w:p w:rsidR="00920487" w:rsidRDefault="00920487" w:rsidP="00920487">
      <w:pPr>
        <w:ind w:left="1080"/>
        <w:rPr>
          <w:b/>
          <w:sz w:val="32"/>
          <w:szCs w:val="32"/>
        </w:rPr>
      </w:pPr>
    </w:p>
    <w:p w:rsidR="00920487" w:rsidRDefault="00ED5145" w:rsidP="00920487">
      <w:pPr>
        <w:ind w:left="1080"/>
        <w:rPr>
          <w:b/>
          <w:sz w:val="32"/>
          <w:szCs w:val="32"/>
        </w:rPr>
      </w:pPr>
      <w:r w:rsidRPr="004B2E57">
        <w:rPr>
          <w:b/>
          <w:color w:val="FF0000"/>
          <w:sz w:val="32"/>
          <w:szCs w:val="32"/>
        </w:rPr>
        <w:pict>
          <v:shape id="_x0000_i1031" type="#_x0000_t136" style="width:237.4pt;height:21.4pt" fillcolor="#063" strokecolor="green">
            <v:fill r:id="rId24" o:title="Бумажный пакет" type="tile"/>
            <v:shadow on="t" type="perspective" color="#c7dfd3" opacity="52429f" origin="-.5,-.5" offset="-26pt,-36pt" matrix="1.25,,,1.25"/>
            <v:textpath style="font-family:&quot;Times New Roman&quot;;font-size:24pt;font-weight:bold;v-text-kern:t" trim="t" fitpath="t" string="СОБЛЮДАЙТЕ ПРАВИЛА ДОРОЖНОГО ДВИЖЕНИЯ!"/>
          </v:shape>
        </w:pict>
      </w:r>
    </w:p>
    <w:p w:rsidR="00920487" w:rsidRDefault="00920487" w:rsidP="00920487">
      <w:pPr>
        <w:ind w:left="1080"/>
        <w:rPr>
          <w:b/>
          <w:sz w:val="32"/>
          <w:szCs w:val="32"/>
        </w:rPr>
      </w:pPr>
    </w:p>
    <w:p w:rsidR="00920487" w:rsidRDefault="00920487" w:rsidP="00920487">
      <w:pPr>
        <w:ind w:left="1080"/>
        <w:rPr>
          <w:b/>
          <w:sz w:val="32"/>
          <w:szCs w:val="32"/>
          <w:lang w:val="en-US"/>
        </w:rPr>
      </w:pPr>
    </w:p>
    <w:p w:rsidR="00023AB8" w:rsidRDefault="00023AB8" w:rsidP="00920487">
      <w:pPr>
        <w:ind w:left="1080"/>
        <w:rPr>
          <w:b/>
          <w:sz w:val="32"/>
          <w:szCs w:val="32"/>
          <w:lang w:val="en-US"/>
        </w:rPr>
      </w:pPr>
    </w:p>
    <w:p w:rsidR="00023AB8" w:rsidRPr="00023AB8" w:rsidRDefault="00023AB8" w:rsidP="00023AB8">
      <w:pPr>
        <w:rPr>
          <w:b/>
          <w:sz w:val="32"/>
          <w:szCs w:val="32"/>
        </w:rPr>
      </w:pPr>
    </w:p>
    <w:p w:rsidR="00023AB8" w:rsidRDefault="00023AB8" w:rsidP="00920487">
      <w:pPr>
        <w:ind w:left="1080"/>
        <w:rPr>
          <w:b/>
          <w:sz w:val="32"/>
          <w:szCs w:val="32"/>
          <w:lang w:val="en-US"/>
        </w:rPr>
      </w:pPr>
    </w:p>
    <w:p w:rsidR="00023AB8" w:rsidRDefault="00023AB8" w:rsidP="00920487">
      <w:pPr>
        <w:ind w:left="1080"/>
        <w:rPr>
          <w:b/>
          <w:sz w:val="32"/>
          <w:szCs w:val="32"/>
        </w:rPr>
      </w:pPr>
    </w:p>
    <w:p w:rsidR="00023AB8" w:rsidRDefault="00023AB8" w:rsidP="00920487">
      <w:pPr>
        <w:ind w:left="1080"/>
        <w:rPr>
          <w:b/>
          <w:sz w:val="32"/>
          <w:szCs w:val="32"/>
        </w:rPr>
      </w:pPr>
    </w:p>
    <w:p w:rsidR="00023AB8" w:rsidRDefault="00ED5145" w:rsidP="00920487">
      <w:pPr>
        <w:ind w:left="1080"/>
        <w:rPr>
          <w:b/>
          <w:sz w:val="32"/>
          <w:szCs w:val="32"/>
        </w:rPr>
      </w:pPr>
      <w:r w:rsidRPr="00023AB8">
        <w:rPr>
          <w:b/>
          <w:sz w:val="32"/>
          <w:szCs w:val="32"/>
        </w:rPr>
        <w:pict>
          <v:shape id="_x0000_i1032" type="#_x0000_t136" style="width:305.5pt;height:50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ак уберечь себя от беды?"/>
          </v:shape>
        </w:pict>
      </w:r>
    </w:p>
    <w:p w:rsidR="00023AB8" w:rsidRDefault="00023AB8" w:rsidP="00920487">
      <w:pPr>
        <w:ind w:left="1080"/>
        <w:rPr>
          <w:b/>
          <w:sz w:val="32"/>
          <w:szCs w:val="32"/>
        </w:rPr>
      </w:pPr>
    </w:p>
    <w:p w:rsidR="00023AB8" w:rsidRDefault="00023AB8" w:rsidP="00920487">
      <w:pPr>
        <w:ind w:left="1080"/>
        <w:rPr>
          <w:b/>
          <w:sz w:val="32"/>
          <w:szCs w:val="32"/>
        </w:rPr>
      </w:pPr>
    </w:p>
    <w:p w:rsidR="00023AB8" w:rsidRDefault="00023AB8" w:rsidP="00920487">
      <w:pPr>
        <w:ind w:left="1080"/>
        <w:rPr>
          <w:b/>
          <w:sz w:val="32"/>
          <w:szCs w:val="32"/>
        </w:rPr>
      </w:pPr>
    </w:p>
    <w:p w:rsidR="00023AB8" w:rsidRPr="00023AB8" w:rsidRDefault="00023AB8" w:rsidP="00023AB8">
      <w:pPr>
        <w:ind w:left="1080"/>
        <w:rPr>
          <w:b/>
          <w:color w:val="FF6600"/>
          <w:sz w:val="96"/>
          <w:szCs w:val="96"/>
        </w:rPr>
      </w:pPr>
      <w:r w:rsidRPr="00023AB8">
        <w:rPr>
          <w:b/>
          <w:color w:val="FF6600"/>
          <w:sz w:val="96"/>
          <w:szCs w:val="96"/>
        </w:rPr>
        <w:t>01</w:t>
      </w:r>
      <w:r w:rsidR="004B2E57">
        <w:rPr>
          <w:b/>
          <w:color w:val="FF6600"/>
          <w:sz w:val="96"/>
          <w:szCs w:val="96"/>
        </w:rPr>
        <w:t>0</w:t>
      </w:r>
      <w:r w:rsidRPr="00023AB8">
        <w:rPr>
          <w:b/>
          <w:color w:val="FF6600"/>
          <w:sz w:val="96"/>
          <w:szCs w:val="96"/>
        </w:rPr>
        <w:t xml:space="preserve">         03</w:t>
      </w:r>
      <w:r w:rsidR="004B2E57">
        <w:rPr>
          <w:b/>
          <w:color w:val="FF6600"/>
          <w:sz w:val="96"/>
          <w:szCs w:val="96"/>
        </w:rPr>
        <w:t>0</w:t>
      </w:r>
      <w:r w:rsidRPr="00023AB8">
        <w:rPr>
          <w:b/>
          <w:color w:val="FF6600"/>
          <w:sz w:val="96"/>
          <w:szCs w:val="96"/>
        </w:rPr>
        <w:t xml:space="preserve">          </w:t>
      </w:r>
    </w:p>
    <w:p w:rsidR="00023AB8" w:rsidRPr="00023AB8" w:rsidRDefault="00023AB8" w:rsidP="00920487">
      <w:pPr>
        <w:ind w:left="1080"/>
        <w:rPr>
          <w:b/>
          <w:color w:val="FF6600"/>
          <w:sz w:val="96"/>
          <w:szCs w:val="96"/>
        </w:rPr>
      </w:pPr>
      <w:r w:rsidRPr="00023AB8">
        <w:rPr>
          <w:b/>
          <w:color w:val="FF6600"/>
          <w:sz w:val="96"/>
          <w:szCs w:val="96"/>
        </w:rPr>
        <w:t xml:space="preserve">   </w:t>
      </w:r>
    </w:p>
    <w:p w:rsidR="00023AB8" w:rsidRPr="00023AB8" w:rsidRDefault="00023AB8" w:rsidP="00920487">
      <w:pPr>
        <w:ind w:left="1080"/>
        <w:rPr>
          <w:b/>
          <w:color w:val="FF6600"/>
          <w:sz w:val="96"/>
          <w:szCs w:val="96"/>
        </w:rPr>
      </w:pPr>
      <w:r w:rsidRPr="00023AB8">
        <w:rPr>
          <w:b/>
          <w:color w:val="FF6600"/>
          <w:sz w:val="96"/>
          <w:szCs w:val="96"/>
        </w:rPr>
        <w:t xml:space="preserve">     02</w:t>
      </w:r>
      <w:r w:rsidR="004B2E57">
        <w:rPr>
          <w:b/>
          <w:color w:val="FF6600"/>
          <w:sz w:val="96"/>
          <w:szCs w:val="96"/>
        </w:rPr>
        <w:t>0</w:t>
      </w:r>
    </w:p>
    <w:p w:rsidR="00023AB8" w:rsidRPr="00023AB8" w:rsidRDefault="00023AB8" w:rsidP="00920487">
      <w:pPr>
        <w:ind w:left="1080"/>
        <w:rPr>
          <w:b/>
          <w:color w:val="FF6600"/>
          <w:sz w:val="96"/>
          <w:szCs w:val="96"/>
        </w:rPr>
      </w:pPr>
      <w:r w:rsidRPr="00023AB8">
        <w:rPr>
          <w:b/>
          <w:color w:val="FF6600"/>
          <w:sz w:val="96"/>
          <w:szCs w:val="96"/>
        </w:rPr>
        <w:t xml:space="preserve">              04</w:t>
      </w:r>
      <w:r w:rsidR="004B2E57">
        <w:rPr>
          <w:b/>
          <w:color w:val="FF6600"/>
          <w:sz w:val="96"/>
          <w:szCs w:val="96"/>
        </w:rPr>
        <w:t>0</w:t>
      </w:r>
    </w:p>
    <w:p w:rsidR="00023AB8" w:rsidRPr="00023AB8" w:rsidRDefault="00023AB8" w:rsidP="00920487">
      <w:pPr>
        <w:ind w:left="1080"/>
        <w:rPr>
          <w:b/>
          <w:color w:val="FF6600"/>
          <w:sz w:val="32"/>
          <w:szCs w:val="32"/>
        </w:rPr>
      </w:pPr>
    </w:p>
    <w:p w:rsidR="00023AB8" w:rsidRDefault="00023AB8" w:rsidP="00023AB8">
      <w:pPr>
        <w:rPr>
          <w:b/>
        </w:rPr>
      </w:pPr>
    </w:p>
    <w:p w:rsidR="00023AB8" w:rsidRDefault="00023AB8" w:rsidP="00920487">
      <w:pPr>
        <w:ind w:left="1080"/>
        <w:rPr>
          <w:b/>
          <w:color w:val="FF6600"/>
          <w:sz w:val="96"/>
          <w:szCs w:val="96"/>
        </w:rPr>
      </w:pPr>
    </w:p>
    <w:p w:rsidR="00023AB8" w:rsidRDefault="00023AB8" w:rsidP="00920487">
      <w:pPr>
        <w:ind w:left="1080"/>
        <w:rPr>
          <w:b/>
          <w:color w:val="FF6600"/>
          <w:sz w:val="96"/>
          <w:szCs w:val="96"/>
        </w:rPr>
      </w:pPr>
    </w:p>
    <w:p w:rsidR="00023AB8" w:rsidRPr="00023AB8" w:rsidRDefault="000E692B" w:rsidP="00920487">
      <w:pPr>
        <w:ind w:left="1080"/>
        <w:rPr>
          <w:b/>
          <w:color w:val="FF6600"/>
          <w:sz w:val="32"/>
          <w:szCs w:val="32"/>
        </w:rPr>
      </w:pPr>
      <w:r w:rsidRPr="00023AB8">
        <w:rPr>
          <w:b/>
          <w:color w:val="FF6600"/>
          <w:sz w:val="32"/>
          <w:szCs w:val="32"/>
        </w:rPr>
        <w:pict>
          <v:shape id="_x0000_i1033" type="#_x0000_t136" style="width:308.45pt;height:57.4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Берегите своих детей!"/>
          </v:shape>
        </w:pict>
      </w:r>
    </w:p>
    <w:p w:rsidR="00023AB8" w:rsidRDefault="00023AB8" w:rsidP="00023AB8">
      <w:pPr>
        <w:rPr>
          <w:b/>
          <w:color w:val="FF6600"/>
          <w:sz w:val="96"/>
          <w:szCs w:val="96"/>
        </w:rPr>
      </w:pPr>
      <w:r w:rsidRPr="00023AB8">
        <w:rPr>
          <w:b/>
          <w:color w:val="FF6600"/>
          <w:sz w:val="96"/>
          <w:szCs w:val="96"/>
        </w:rPr>
        <w:t xml:space="preserve">                  </w:t>
      </w:r>
    </w:p>
    <w:p w:rsidR="00023AB8" w:rsidRDefault="00ED5145" w:rsidP="00023AB8">
      <w:pPr>
        <w:rPr>
          <w:b/>
          <w:color w:val="FF660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1892935</wp:posOffset>
            </wp:positionH>
            <wp:positionV relativeFrom="paragraph">
              <wp:posOffset>125730</wp:posOffset>
            </wp:positionV>
            <wp:extent cx="2171700" cy="1451610"/>
            <wp:effectExtent l="0" t="0" r="0" b="0"/>
            <wp:wrapNone/>
            <wp:docPr id="25" name="Рисунок 25" descr="j0297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j0297072"/>
                    <pic:cNvPicPr>
                      <a:picLocks noChangeAspect="1" noChangeArrowheads="1" noCrop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5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AB8">
        <w:rPr>
          <w:b/>
          <w:color w:val="FF6600"/>
          <w:sz w:val="96"/>
          <w:szCs w:val="96"/>
        </w:rPr>
        <w:t xml:space="preserve">              </w:t>
      </w:r>
    </w:p>
    <w:p w:rsidR="00023AB8" w:rsidRDefault="00023AB8" w:rsidP="00023AB8">
      <w:pPr>
        <w:rPr>
          <w:b/>
          <w:color w:val="FF6600"/>
          <w:sz w:val="96"/>
          <w:szCs w:val="96"/>
        </w:rPr>
      </w:pPr>
    </w:p>
    <w:p w:rsidR="00023AB8" w:rsidRDefault="00023AB8" w:rsidP="00023AB8">
      <w:pPr>
        <w:rPr>
          <w:b/>
          <w:color w:val="FF6600"/>
          <w:sz w:val="96"/>
          <w:szCs w:val="96"/>
        </w:rPr>
      </w:pPr>
      <w:r w:rsidRPr="00023AB8">
        <w:rPr>
          <w:b/>
          <w:color w:val="FF6600"/>
          <w:sz w:val="96"/>
          <w:szCs w:val="96"/>
        </w:rPr>
        <w:t xml:space="preserve">                   </w:t>
      </w:r>
    </w:p>
    <w:p w:rsidR="002600F4" w:rsidRDefault="002600F4" w:rsidP="002600F4">
      <w:pPr>
        <w:rPr>
          <w:b/>
          <w:color w:val="FF6600"/>
          <w:sz w:val="32"/>
          <w:szCs w:val="32"/>
        </w:rPr>
      </w:pPr>
    </w:p>
    <w:p w:rsidR="00B52C92" w:rsidRDefault="00B52C92" w:rsidP="002600F4">
      <w:pPr>
        <w:rPr>
          <w:b/>
          <w:color w:val="339966"/>
          <w:sz w:val="32"/>
          <w:szCs w:val="32"/>
        </w:rPr>
      </w:pPr>
    </w:p>
    <w:p w:rsidR="00B52C92" w:rsidRDefault="00B52C92" w:rsidP="002600F4">
      <w:pPr>
        <w:rPr>
          <w:b/>
          <w:color w:val="339966"/>
          <w:sz w:val="32"/>
          <w:szCs w:val="32"/>
        </w:rPr>
      </w:pPr>
    </w:p>
    <w:p w:rsidR="00B52C92" w:rsidRDefault="00B52C92" w:rsidP="002600F4">
      <w:pPr>
        <w:rPr>
          <w:b/>
          <w:color w:val="339966"/>
          <w:sz w:val="32"/>
          <w:szCs w:val="32"/>
        </w:rPr>
      </w:pPr>
    </w:p>
    <w:p w:rsidR="002600F4" w:rsidRPr="000E692B" w:rsidRDefault="002600F4" w:rsidP="002600F4">
      <w:pPr>
        <w:rPr>
          <w:b/>
          <w:color w:val="339966"/>
          <w:sz w:val="32"/>
          <w:szCs w:val="32"/>
        </w:rPr>
      </w:pPr>
      <w:r w:rsidRPr="000E692B">
        <w:rPr>
          <w:b/>
          <w:color w:val="339966"/>
          <w:sz w:val="32"/>
          <w:szCs w:val="32"/>
        </w:rPr>
        <w:lastRenderedPageBreak/>
        <w:t>ЕСЛИ ВЫ ВЫНУЖДЕНЫ ОСТАВИТЬ</w:t>
      </w:r>
    </w:p>
    <w:p w:rsidR="002600F4" w:rsidRPr="000E692B" w:rsidRDefault="002600F4" w:rsidP="002600F4">
      <w:pPr>
        <w:rPr>
          <w:b/>
          <w:color w:val="339966"/>
          <w:sz w:val="32"/>
          <w:szCs w:val="32"/>
        </w:rPr>
      </w:pPr>
      <w:r w:rsidRPr="000E692B">
        <w:rPr>
          <w:b/>
          <w:color w:val="339966"/>
          <w:sz w:val="32"/>
          <w:szCs w:val="32"/>
        </w:rPr>
        <w:t xml:space="preserve">          РЕБЕНКА ДОМА ОДНОГО</w:t>
      </w:r>
    </w:p>
    <w:p w:rsidR="002600F4" w:rsidRPr="000E692B" w:rsidRDefault="002600F4" w:rsidP="002600F4">
      <w:pPr>
        <w:rPr>
          <w:b/>
          <w:color w:val="339966"/>
          <w:sz w:val="32"/>
          <w:szCs w:val="32"/>
        </w:rPr>
      </w:pPr>
    </w:p>
    <w:p w:rsidR="002600F4" w:rsidRPr="002600F4" w:rsidRDefault="002600F4" w:rsidP="002600F4">
      <w:pPr>
        <w:numPr>
          <w:ilvl w:val="0"/>
          <w:numId w:val="7"/>
        </w:numPr>
        <w:rPr>
          <w:rFonts w:ascii="Arial" w:hAnsi="Arial"/>
          <w:i/>
          <w:sz w:val="32"/>
          <w:szCs w:val="32"/>
        </w:rPr>
      </w:pPr>
      <w:r w:rsidRPr="002600F4">
        <w:rPr>
          <w:rFonts w:ascii="Arial" w:hAnsi="Arial"/>
          <w:i/>
          <w:sz w:val="32"/>
          <w:szCs w:val="32"/>
        </w:rPr>
        <w:t xml:space="preserve"> Чтобы «сократить» время, в течение которого ребенок будет находиться дома без присмотра, лучше всего подыскать ему какое-нибудь безопасное занятие (рисование, чтение, игры).</w:t>
      </w:r>
    </w:p>
    <w:p w:rsidR="002600F4" w:rsidRPr="002600F4" w:rsidRDefault="002600F4" w:rsidP="002600F4">
      <w:pPr>
        <w:numPr>
          <w:ilvl w:val="0"/>
          <w:numId w:val="7"/>
        </w:numPr>
        <w:rPr>
          <w:rFonts w:ascii="Arial" w:hAnsi="Arial"/>
          <w:i/>
          <w:sz w:val="32"/>
          <w:szCs w:val="32"/>
        </w:rPr>
      </w:pPr>
      <w:r w:rsidRPr="002600F4">
        <w:rPr>
          <w:rFonts w:ascii="Arial" w:hAnsi="Arial"/>
          <w:i/>
          <w:sz w:val="32"/>
          <w:szCs w:val="32"/>
        </w:rPr>
        <w:t>Ребенок НЕ должен пускать в дом посторонних. Даже его друг в ваше отсутствие может зайти к нему только в том случае, если лично дали на это разрешение – для этого правила не должно быть исключений.</w:t>
      </w:r>
    </w:p>
    <w:p w:rsidR="002600F4" w:rsidRPr="002600F4" w:rsidRDefault="002600F4" w:rsidP="002600F4">
      <w:pPr>
        <w:numPr>
          <w:ilvl w:val="0"/>
          <w:numId w:val="7"/>
        </w:numPr>
        <w:rPr>
          <w:rFonts w:ascii="Arial" w:hAnsi="Arial"/>
          <w:i/>
          <w:sz w:val="32"/>
          <w:szCs w:val="32"/>
        </w:rPr>
      </w:pPr>
      <w:r w:rsidRPr="002600F4">
        <w:rPr>
          <w:rFonts w:ascii="Arial" w:hAnsi="Arial"/>
          <w:i/>
          <w:sz w:val="32"/>
          <w:szCs w:val="32"/>
        </w:rPr>
        <w:t>Позвонившему по телефону незнакомцу ребенок не должен говорить, что дома один.</w:t>
      </w:r>
    </w:p>
    <w:p w:rsidR="002600F4" w:rsidRPr="002600F4" w:rsidRDefault="002600F4" w:rsidP="002600F4">
      <w:pPr>
        <w:numPr>
          <w:ilvl w:val="0"/>
          <w:numId w:val="7"/>
        </w:numPr>
        <w:rPr>
          <w:rFonts w:ascii="Arial" w:hAnsi="Arial"/>
          <w:i/>
          <w:sz w:val="32"/>
          <w:szCs w:val="32"/>
        </w:rPr>
      </w:pPr>
      <w:r w:rsidRPr="002600F4">
        <w:rPr>
          <w:rFonts w:ascii="Arial" w:hAnsi="Arial"/>
          <w:i/>
          <w:sz w:val="32"/>
          <w:szCs w:val="32"/>
        </w:rPr>
        <w:t>Уберите подальше от детских рук и любопытных глаз лекарства, ножи, другие опасные предметы.</w:t>
      </w:r>
    </w:p>
    <w:p w:rsidR="002600F4" w:rsidRPr="002600F4" w:rsidRDefault="002600F4" w:rsidP="002600F4">
      <w:pPr>
        <w:numPr>
          <w:ilvl w:val="0"/>
          <w:numId w:val="7"/>
        </w:numPr>
        <w:rPr>
          <w:rFonts w:ascii="Arial" w:hAnsi="Arial"/>
          <w:i/>
          <w:sz w:val="32"/>
          <w:szCs w:val="32"/>
        </w:rPr>
      </w:pPr>
      <w:r w:rsidRPr="002600F4">
        <w:rPr>
          <w:rFonts w:ascii="Arial" w:hAnsi="Arial"/>
          <w:i/>
          <w:sz w:val="32"/>
          <w:szCs w:val="32"/>
        </w:rPr>
        <w:t>Установите для ребенка четкие правила, разъясните их суть и обсудите с ним, а не вводите правила в приказном порядке.</w:t>
      </w:r>
    </w:p>
    <w:p w:rsidR="00023AB8" w:rsidRPr="00C77EC9" w:rsidRDefault="00C77EC9" w:rsidP="00C77EC9">
      <w:pPr>
        <w:rPr>
          <w:i/>
          <w:color w:val="339966"/>
          <w:sz w:val="32"/>
          <w:szCs w:val="32"/>
        </w:rPr>
      </w:pPr>
      <w:r w:rsidRPr="00C77EC9">
        <w:rPr>
          <w:i/>
          <w:color w:val="FF6600"/>
          <w:sz w:val="32"/>
          <w:szCs w:val="32"/>
        </w:rPr>
        <w:lastRenderedPageBreak/>
        <w:t xml:space="preserve">                   </w:t>
      </w:r>
      <w:r w:rsidRPr="00C77EC9">
        <w:rPr>
          <w:i/>
          <w:color w:val="339966"/>
          <w:sz w:val="32"/>
          <w:szCs w:val="32"/>
        </w:rPr>
        <w:t xml:space="preserve">ПОЛЬЗОВАНИЕ ЭЛЕКТРИЧЕСТВОМ   </w:t>
      </w:r>
    </w:p>
    <w:p w:rsidR="00C77EC9" w:rsidRPr="00C77EC9" w:rsidRDefault="00C77EC9" w:rsidP="00C77EC9">
      <w:pPr>
        <w:rPr>
          <w:i/>
          <w:color w:val="339966"/>
          <w:sz w:val="32"/>
          <w:szCs w:val="32"/>
        </w:rPr>
      </w:pPr>
      <w:r w:rsidRPr="00C77EC9">
        <w:rPr>
          <w:i/>
          <w:color w:val="339966"/>
          <w:sz w:val="32"/>
          <w:szCs w:val="32"/>
        </w:rPr>
        <w:t xml:space="preserve">                             ДЛЯ ДЕТЕЙ И ВЗРОСЛЫХ</w:t>
      </w:r>
    </w:p>
    <w:p w:rsidR="00C77EC9" w:rsidRDefault="00C77EC9" w:rsidP="00C77EC9">
      <w:pPr>
        <w:rPr>
          <w:i/>
          <w:sz w:val="32"/>
          <w:szCs w:val="32"/>
        </w:rPr>
      </w:pPr>
    </w:p>
    <w:p w:rsidR="00C77EC9" w:rsidRDefault="00C77EC9" w:rsidP="00C77EC9">
      <w:pPr>
        <w:numPr>
          <w:ilvl w:val="0"/>
          <w:numId w:val="8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Pr="00C77EC9">
        <w:rPr>
          <w:i/>
          <w:color w:val="FF0000"/>
          <w:sz w:val="32"/>
          <w:szCs w:val="32"/>
        </w:rPr>
        <w:t>НЕ</w:t>
      </w:r>
      <w:r>
        <w:rPr>
          <w:i/>
          <w:sz w:val="32"/>
          <w:szCs w:val="32"/>
        </w:rPr>
        <w:t xml:space="preserve"> включайте неисправленные электроприборы.</w:t>
      </w:r>
      <w:r w:rsidR="000E692B" w:rsidRPr="000E692B">
        <w:t xml:space="preserve"> </w:t>
      </w:r>
    </w:p>
    <w:p w:rsidR="00C77EC9" w:rsidRDefault="00C77EC9" w:rsidP="00C77EC9">
      <w:pPr>
        <w:numPr>
          <w:ilvl w:val="0"/>
          <w:numId w:val="8"/>
        </w:numPr>
        <w:rPr>
          <w:i/>
          <w:sz w:val="32"/>
          <w:szCs w:val="32"/>
        </w:rPr>
      </w:pPr>
      <w:r w:rsidRPr="00C77EC9">
        <w:rPr>
          <w:i/>
          <w:color w:val="FF0000"/>
          <w:sz w:val="32"/>
          <w:szCs w:val="32"/>
        </w:rPr>
        <w:t xml:space="preserve">НЕ </w:t>
      </w:r>
      <w:r>
        <w:rPr>
          <w:i/>
          <w:sz w:val="32"/>
          <w:szCs w:val="32"/>
        </w:rPr>
        <w:t>пользуйтесь электроприборами, если у них перекручен шнур.</w:t>
      </w:r>
    </w:p>
    <w:p w:rsidR="00C77EC9" w:rsidRDefault="00C77EC9" w:rsidP="00C77EC9">
      <w:pPr>
        <w:numPr>
          <w:ilvl w:val="0"/>
          <w:numId w:val="8"/>
        </w:numPr>
        <w:rPr>
          <w:i/>
          <w:sz w:val="32"/>
          <w:szCs w:val="32"/>
        </w:rPr>
      </w:pPr>
      <w:r w:rsidRPr="00C77EC9">
        <w:rPr>
          <w:i/>
          <w:color w:val="FF0000"/>
          <w:sz w:val="32"/>
          <w:szCs w:val="32"/>
        </w:rPr>
        <w:t>НИКОГДА НЕ</w:t>
      </w:r>
      <w:r>
        <w:rPr>
          <w:i/>
          <w:sz w:val="32"/>
          <w:szCs w:val="32"/>
        </w:rPr>
        <w:t xml:space="preserve"> трогай провода и электроприборы мокрыми руками.</w:t>
      </w:r>
    </w:p>
    <w:p w:rsidR="00C77EC9" w:rsidRDefault="00C77EC9" w:rsidP="00C77EC9">
      <w:pPr>
        <w:numPr>
          <w:ilvl w:val="0"/>
          <w:numId w:val="8"/>
        </w:numPr>
        <w:rPr>
          <w:i/>
          <w:sz w:val="32"/>
          <w:szCs w:val="32"/>
        </w:rPr>
      </w:pPr>
      <w:r w:rsidRPr="00C77EC9">
        <w:rPr>
          <w:i/>
          <w:color w:val="FF0000"/>
          <w:sz w:val="32"/>
          <w:szCs w:val="32"/>
        </w:rPr>
        <w:t xml:space="preserve">НЕ </w:t>
      </w:r>
      <w:r>
        <w:rPr>
          <w:i/>
          <w:sz w:val="32"/>
          <w:szCs w:val="32"/>
        </w:rPr>
        <w:t>вынимайте вилку из розетки, дергая за шнур.</w:t>
      </w:r>
    </w:p>
    <w:p w:rsidR="00C77EC9" w:rsidRDefault="00C77EC9" w:rsidP="00C77EC9">
      <w:pPr>
        <w:numPr>
          <w:ilvl w:val="0"/>
          <w:numId w:val="8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Если </w:t>
      </w:r>
      <w:r w:rsidR="004B2E57">
        <w:rPr>
          <w:i/>
          <w:sz w:val="32"/>
          <w:szCs w:val="32"/>
        </w:rPr>
        <w:t>почувствовали запах</w:t>
      </w:r>
      <w:r>
        <w:rPr>
          <w:i/>
          <w:sz w:val="32"/>
          <w:szCs w:val="32"/>
        </w:rPr>
        <w:t xml:space="preserve"> горелой резины или заметили проскочившую в розетке искру, сразу же скажите об этом взрослым.</w:t>
      </w:r>
    </w:p>
    <w:p w:rsidR="00C77EC9" w:rsidRDefault="00C77EC9" w:rsidP="00C77EC9">
      <w:pPr>
        <w:numPr>
          <w:ilvl w:val="0"/>
          <w:numId w:val="8"/>
        </w:numPr>
        <w:rPr>
          <w:i/>
          <w:sz w:val="32"/>
          <w:szCs w:val="32"/>
        </w:rPr>
      </w:pPr>
      <w:r w:rsidRPr="00C77EC9">
        <w:rPr>
          <w:i/>
          <w:color w:val="FF0000"/>
          <w:sz w:val="32"/>
          <w:szCs w:val="32"/>
        </w:rPr>
        <w:t>НЕ</w:t>
      </w:r>
      <w:r>
        <w:rPr>
          <w:i/>
          <w:sz w:val="32"/>
          <w:szCs w:val="32"/>
        </w:rPr>
        <w:t xml:space="preserve"> пользуйтесь электроприборами в ванной.</w:t>
      </w:r>
    </w:p>
    <w:p w:rsidR="00C77EC9" w:rsidRDefault="00C77EC9" w:rsidP="00C77EC9">
      <w:pPr>
        <w:numPr>
          <w:ilvl w:val="0"/>
          <w:numId w:val="8"/>
        </w:numPr>
        <w:rPr>
          <w:i/>
          <w:sz w:val="32"/>
          <w:szCs w:val="32"/>
        </w:rPr>
      </w:pPr>
      <w:r w:rsidRPr="00C77EC9">
        <w:rPr>
          <w:i/>
          <w:color w:val="FF0000"/>
          <w:sz w:val="32"/>
          <w:szCs w:val="32"/>
        </w:rPr>
        <w:t>Не</w:t>
      </w:r>
      <w:r>
        <w:rPr>
          <w:i/>
          <w:sz w:val="32"/>
          <w:szCs w:val="32"/>
        </w:rPr>
        <w:t xml:space="preserve"> накрывайте лампу или светильник </w:t>
      </w:r>
      <w:r w:rsidR="00B52C92">
        <w:rPr>
          <w:i/>
          <w:sz w:val="32"/>
          <w:szCs w:val="32"/>
        </w:rPr>
        <w:t>бумагой,</w:t>
      </w:r>
      <w:r>
        <w:rPr>
          <w:i/>
          <w:sz w:val="32"/>
          <w:szCs w:val="32"/>
        </w:rPr>
        <w:t xml:space="preserve"> или тканью.</w:t>
      </w:r>
    </w:p>
    <w:p w:rsidR="00C77EC9" w:rsidRDefault="00C77EC9" w:rsidP="00C77EC9">
      <w:pPr>
        <w:numPr>
          <w:ilvl w:val="0"/>
          <w:numId w:val="8"/>
        </w:numPr>
        <w:rPr>
          <w:i/>
          <w:sz w:val="32"/>
          <w:szCs w:val="32"/>
        </w:rPr>
      </w:pPr>
      <w:r w:rsidRPr="00C77EC9">
        <w:rPr>
          <w:i/>
          <w:color w:val="FF0000"/>
          <w:sz w:val="32"/>
          <w:szCs w:val="32"/>
        </w:rPr>
        <w:t>Не</w:t>
      </w:r>
      <w:r>
        <w:rPr>
          <w:i/>
          <w:sz w:val="32"/>
          <w:szCs w:val="32"/>
        </w:rPr>
        <w:t xml:space="preserve"> оставляйте включенным утюг, чайник, другие электроприборы.</w:t>
      </w:r>
    </w:p>
    <w:p w:rsidR="00C77EC9" w:rsidRDefault="00C77EC9" w:rsidP="00C77EC9">
      <w:pPr>
        <w:numPr>
          <w:ilvl w:val="0"/>
          <w:numId w:val="8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Если уходите из дома на несколько часов, выньте вилки всех электроприборов из розеток.</w:t>
      </w:r>
    </w:p>
    <w:p w:rsidR="00C77EC9" w:rsidRPr="00C77EC9" w:rsidRDefault="00ED5145" w:rsidP="00C77EC9">
      <w:pPr>
        <w:ind w:left="360"/>
        <w:rPr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1321435</wp:posOffset>
            </wp:positionH>
            <wp:positionV relativeFrom="paragraph">
              <wp:posOffset>203835</wp:posOffset>
            </wp:positionV>
            <wp:extent cx="685800" cy="800100"/>
            <wp:effectExtent l="0" t="0" r="0" b="0"/>
            <wp:wrapNone/>
            <wp:docPr id="27" name="Рисунок 27" descr="j0214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j021493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3150235</wp:posOffset>
            </wp:positionH>
            <wp:positionV relativeFrom="paragraph">
              <wp:posOffset>318135</wp:posOffset>
            </wp:positionV>
            <wp:extent cx="800100" cy="800100"/>
            <wp:effectExtent l="19050" t="0" r="0" b="0"/>
            <wp:wrapNone/>
            <wp:docPr id="26" name="Рисунок 26" descr="j0214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021495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D6B" w:rsidRDefault="003C6D6B" w:rsidP="003C6D6B">
      <w:pPr>
        <w:ind w:left="1080"/>
        <w:rPr>
          <w:b/>
          <w:sz w:val="32"/>
          <w:szCs w:val="32"/>
          <w:lang w:val="en-US"/>
        </w:rPr>
      </w:pPr>
    </w:p>
    <w:p w:rsidR="003C6D6B" w:rsidRDefault="003C6D6B" w:rsidP="003C6D6B">
      <w:pPr>
        <w:ind w:left="1080"/>
        <w:rPr>
          <w:b/>
          <w:sz w:val="32"/>
          <w:szCs w:val="32"/>
          <w:lang w:val="en-US"/>
        </w:rPr>
      </w:pPr>
    </w:p>
    <w:p w:rsidR="003C6D6B" w:rsidRPr="00023AB8" w:rsidRDefault="003C6D6B" w:rsidP="003C6D6B">
      <w:pPr>
        <w:rPr>
          <w:b/>
          <w:sz w:val="32"/>
          <w:szCs w:val="32"/>
        </w:rPr>
      </w:pPr>
    </w:p>
    <w:p w:rsidR="003C6D6B" w:rsidRDefault="003C6D6B" w:rsidP="003C6D6B">
      <w:pPr>
        <w:ind w:left="1080"/>
        <w:rPr>
          <w:b/>
          <w:sz w:val="32"/>
          <w:szCs w:val="32"/>
          <w:lang w:val="en-US"/>
        </w:rPr>
      </w:pPr>
    </w:p>
    <w:p w:rsidR="003C6D6B" w:rsidRDefault="003C6D6B" w:rsidP="003C6D6B">
      <w:pPr>
        <w:ind w:left="1080"/>
        <w:rPr>
          <w:b/>
          <w:sz w:val="32"/>
          <w:szCs w:val="32"/>
        </w:rPr>
      </w:pPr>
    </w:p>
    <w:p w:rsidR="003C6D6B" w:rsidRDefault="003C6D6B" w:rsidP="003C6D6B">
      <w:pPr>
        <w:ind w:left="1080"/>
        <w:rPr>
          <w:b/>
          <w:sz w:val="32"/>
          <w:szCs w:val="32"/>
        </w:rPr>
      </w:pPr>
    </w:p>
    <w:p w:rsidR="003C6D6B" w:rsidRDefault="003C6D6B" w:rsidP="003C6D6B">
      <w:pPr>
        <w:ind w:left="1080"/>
        <w:rPr>
          <w:b/>
          <w:sz w:val="32"/>
          <w:szCs w:val="32"/>
          <w:lang w:val="en-US"/>
        </w:rPr>
      </w:pPr>
    </w:p>
    <w:p w:rsidR="003D7E5E" w:rsidRDefault="003D7E5E" w:rsidP="003C6D6B">
      <w:pPr>
        <w:ind w:left="1080"/>
        <w:rPr>
          <w:b/>
          <w:sz w:val="32"/>
          <w:szCs w:val="32"/>
          <w:lang w:val="en-US"/>
        </w:rPr>
      </w:pPr>
    </w:p>
    <w:p w:rsidR="003D7E5E" w:rsidRPr="002B4265" w:rsidRDefault="002B4265" w:rsidP="003C6D6B">
      <w:pPr>
        <w:ind w:left="1080"/>
        <w:rPr>
          <w:rFonts w:ascii="Comic Sans MS" w:hAnsi="Comic Sans MS"/>
          <w:b/>
          <w:color w:val="00B050"/>
          <w:sz w:val="40"/>
          <w:szCs w:val="40"/>
        </w:rPr>
      </w:pPr>
      <w:r w:rsidRPr="002B4265">
        <w:rPr>
          <w:rFonts w:ascii="Comic Sans MS" w:hAnsi="Comic Sans MS"/>
          <w:b/>
          <w:color w:val="00B050"/>
          <w:sz w:val="40"/>
          <w:szCs w:val="40"/>
        </w:rPr>
        <w:t>Мчится огненной стрелой,</w:t>
      </w:r>
    </w:p>
    <w:p w:rsidR="002B4265" w:rsidRPr="002B4265" w:rsidRDefault="002B4265" w:rsidP="003C6D6B">
      <w:pPr>
        <w:ind w:left="1080"/>
        <w:rPr>
          <w:rFonts w:ascii="Comic Sans MS" w:hAnsi="Comic Sans MS"/>
          <w:b/>
          <w:color w:val="00B050"/>
          <w:sz w:val="40"/>
          <w:szCs w:val="40"/>
        </w:rPr>
      </w:pPr>
      <w:r w:rsidRPr="002B4265">
        <w:rPr>
          <w:rFonts w:ascii="Comic Sans MS" w:hAnsi="Comic Sans MS"/>
          <w:b/>
          <w:color w:val="00B050"/>
          <w:sz w:val="40"/>
          <w:szCs w:val="40"/>
        </w:rPr>
        <w:t>Мчится вдаль машина.</w:t>
      </w:r>
    </w:p>
    <w:p w:rsidR="002B4265" w:rsidRPr="002B4265" w:rsidRDefault="002B4265" w:rsidP="003C6D6B">
      <w:pPr>
        <w:ind w:left="1080"/>
        <w:rPr>
          <w:rFonts w:ascii="Comic Sans MS" w:hAnsi="Comic Sans MS"/>
          <w:b/>
          <w:color w:val="00B050"/>
          <w:sz w:val="40"/>
          <w:szCs w:val="40"/>
        </w:rPr>
      </w:pPr>
      <w:r w:rsidRPr="002B4265">
        <w:rPr>
          <w:rFonts w:ascii="Comic Sans MS" w:hAnsi="Comic Sans MS"/>
          <w:b/>
          <w:color w:val="00B050"/>
          <w:sz w:val="40"/>
          <w:szCs w:val="40"/>
        </w:rPr>
        <w:t>И зальет пожар любой</w:t>
      </w:r>
    </w:p>
    <w:p w:rsidR="002B4265" w:rsidRPr="002B4265" w:rsidRDefault="002B4265" w:rsidP="003C6D6B">
      <w:pPr>
        <w:ind w:left="1080"/>
        <w:rPr>
          <w:rFonts w:ascii="Comic Sans MS" w:hAnsi="Comic Sans MS"/>
          <w:b/>
          <w:color w:val="00B050"/>
          <w:sz w:val="40"/>
          <w:szCs w:val="40"/>
        </w:rPr>
      </w:pPr>
      <w:r w:rsidRPr="002B4265">
        <w:rPr>
          <w:rFonts w:ascii="Comic Sans MS" w:hAnsi="Comic Sans MS"/>
          <w:b/>
          <w:color w:val="00B050"/>
          <w:sz w:val="40"/>
          <w:szCs w:val="40"/>
        </w:rPr>
        <w:t>Смелая дружина.</w:t>
      </w:r>
    </w:p>
    <w:p w:rsidR="003C6D6B" w:rsidRDefault="003C6D6B" w:rsidP="003C6D6B">
      <w:pPr>
        <w:ind w:left="1080"/>
        <w:rPr>
          <w:rFonts w:ascii="Comic Sans MS" w:hAnsi="Comic Sans MS"/>
          <w:b/>
          <w:color w:val="FF0000"/>
          <w:sz w:val="32"/>
          <w:szCs w:val="32"/>
        </w:rPr>
      </w:pPr>
    </w:p>
    <w:p w:rsidR="002B4265" w:rsidRDefault="002B4265" w:rsidP="003C6D6B">
      <w:pPr>
        <w:ind w:left="1080"/>
        <w:rPr>
          <w:rFonts w:ascii="Comic Sans MS" w:hAnsi="Comic Sans MS"/>
          <w:b/>
          <w:color w:val="FF0000"/>
          <w:sz w:val="32"/>
          <w:szCs w:val="32"/>
        </w:rPr>
      </w:pPr>
    </w:p>
    <w:p w:rsidR="002B4265" w:rsidRDefault="002B4265" w:rsidP="003C6D6B">
      <w:pPr>
        <w:ind w:left="1080"/>
        <w:rPr>
          <w:rFonts w:ascii="Comic Sans MS" w:hAnsi="Comic Sans MS"/>
          <w:b/>
          <w:color w:val="FF0000"/>
          <w:sz w:val="32"/>
          <w:szCs w:val="32"/>
        </w:rPr>
      </w:pPr>
    </w:p>
    <w:p w:rsidR="002B4265" w:rsidRPr="002B4265" w:rsidRDefault="002B4265" w:rsidP="002B4265">
      <w:pPr>
        <w:ind w:left="1080"/>
        <w:jc w:val="center"/>
        <w:rPr>
          <w:rFonts w:ascii="Cambria" w:hAnsi="Cambria"/>
          <w:b/>
          <w:color w:val="FF0000"/>
          <w:sz w:val="56"/>
          <w:szCs w:val="56"/>
        </w:rPr>
      </w:pPr>
      <w:r w:rsidRPr="002B4265">
        <w:rPr>
          <w:rFonts w:ascii="Cambria" w:hAnsi="Cambria"/>
          <w:b/>
          <w:color w:val="FF0000"/>
          <w:sz w:val="56"/>
          <w:szCs w:val="56"/>
        </w:rPr>
        <w:t>ПОМНИТЕ!</w:t>
      </w:r>
    </w:p>
    <w:p w:rsidR="002B4265" w:rsidRPr="002B4265" w:rsidRDefault="002B4265" w:rsidP="002B4265">
      <w:pPr>
        <w:ind w:left="1080"/>
        <w:jc w:val="center"/>
        <w:rPr>
          <w:rFonts w:ascii="Cambria" w:hAnsi="Cambria"/>
          <w:b/>
          <w:color w:val="00B050"/>
          <w:sz w:val="40"/>
          <w:szCs w:val="40"/>
        </w:rPr>
      </w:pPr>
      <w:r w:rsidRPr="002B4265">
        <w:rPr>
          <w:rFonts w:ascii="Cambria" w:hAnsi="Cambria"/>
          <w:b/>
          <w:color w:val="00B050"/>
          <w:sz w:val="40"/>
          <w:szCs w:val="40"/>
        </w:rPr>
        <w:t xml:space="preserve">Правильные и грамотные действия могут сохранить </w:t>
      </w:r>
      <w:r w:rsidRPr="002B4265">
        <w:rPr>
          <w:rFonts w:ascii="Cambria" w:hAnsi="Cambria"/>
          <w:b/>
          <w:color w:val="FF0000"/>
          <w:sz w:val="40"/>
          <w:szCs w:val="40"/>
        </w:rPr>
        <w:t xml:space="preserve">ВАШУ </w:t>
      </w:r>
      <w:r w:rsidRPr="002B4265">
        <w:rPr>
          <w:rFonts w:ascii="Cambria" w:hAnsi="Cambria"/>
          <w:b/>
          <w:color w:val="00B050"/>
          <w:sz w:val="40"/>
          <w:szCs w:val="40"/>
        </w:rPr>
        <w:t>жизнь.</w:t>
      </w:r>
    </w:p>
    <w:p w:rsidR="003C6D6B" w:rsidRPr="002B4265" w:rsidRDefault="003C6D6B" w:rsidP="002B4265">
      <w:pPr>
        <w:rPr>
          <w:b/>
          <w:color w:val="FF6600"/>
          <w:sz w:val="96"/>
          <w:szCs w:val="96"/>
        </w:rPr>
      </w:pPr>
      <w:r>
        <w:rPr>
          <w:b/>
          <w:color w:val="FF6600"/>
          <w:sz w:val="96"/>
          <w:szCs w:val="96"/>
        </w:rPr>
        <w:t xml:space="preserve"> </w:t>
      </w:r>
      <w:r w:rsidRPr="00023AB8">
        <w:rPr>
          <w:b/>
          <w:color w:val="FF6600"/>
          <w:sz w:val="96"/>
          <w:szCs w:val="96"/>
        </w:rPr>
        <w:t xml:space="preserve">     </w:t>
      </w:r>
    </w:p>
    <w:p w:rsidR="003C6D6B" w:rsidRDefault="003C6D6B" w:rsidP="004B2E57">
      <w:pPr>
        <w:rPr>
          <w:b/>
        </w:rPr>
      </w:pPr>
      <w:r>
        <w:rPr>
          <w:b/>
        </w:rPr>
        <w:lastRenderedPageBreak/>
        <w:t xml:space="preserve">                          </w:t>
      </w:r>
    </w:p>
    <w:p w:rsidR="003C6D6B" w:rsidRPr="003C6D6B" w:rsidRDefault="00ED5145" w:rsidP="003C6D6B">
      <w:pPr>
        <w:rPr>
          <w:b/>
          <w:color w:val="FF6600"/>
          <w:sz w:val="96"/>
          <w:szCs w:val="96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826135</wp:posOffset>
            </wp:positionH>
            <wp:positionV relativeFrom="paragraph">
              <wp:posOffset>5715</wp:posOffset>
            </wp:positionV>
            <wp:extent cx="2569210" cy="1391285"/>
            <wp:effectExtent l="19050" t="0" r="0" b="0"/>
            <wp:wrapSquare wrapText="bothSides"/>
            <wp:docPr id="31" name="Рисунок 31" descr="j0296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j029617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D6B" w:rsidRDefault="003C6D6B" w:rsidP="003C6D6B">
      <w:pPr>
        <w:ind w:left="1080"/>
        <w:rPr>
          <w:b/>
          <w:color w:val="FF6600"/>
          <w:sz w:val="96"/>
          <w:szCs w:val="96"/>
        </w:rPr>
      </w:pPr>
    </w:p>
    <w:p w:rsidR="003C6D6B" w:rsidRPr="00023AB8" w:rsidRDefault="00ED5145" w:rsidP="003C6D6B">
      <w:pPr>
        <w:ind w:left="1080"/>
        <w:rPr>
          <w:b/>
          <w:color w:val="FF6600"/>
          <w:sz w:val="32"/>
          <w:szCs w:val="32"/>
        </w:rPr>
      </w:pPr>
      <w:r>
        <w:rPr>
          <w:b/>
          <w:color w:val="FF6600"/>
          <w:sz w:val="32"/>
          <w:szCs w:val="32"/>
        </w:rPr>
        <w:pict>
          <v:shape id="_x0000_i1034" type="#_x0000_t152" style="width:303.55pt;height:59.35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font-size:24pt;font-weight:bold;v-text-kern:t" trim="t" fitpath="t" xscale="f" string="БЕРЕГИТЕ СВОИХ ДЕТЕЙ!"/>
          </v:shape>
        </w:pict>
      </w:r>
    </w:p>
    <w:p w:rsidR="003C6D6B" w:rsidRDefault="003C6D6B" w:rsidP="003C6D6B">
      <w:pPr>
        <w:rPr>
          <w:b/>
          <w:color w:val="FF6600"/>
          <w:sz w:val="96"/>
          <w:szCs w:val="96"/>
        </w:rPr>
      </w:pPr>
      <w:r w:rsidRPr="00023AB8">
        <w:rPr>
          <w:b/>
          <w:color w:val="FF6600"/>
          <w:sz w:val="96"/>
          <w:szCs w:val="96"/>
        </w:rPr>
        <w:t xml:space="preserve">                  </w:t>
      </w:r>
    </w:p>
    <w:p w:rsidR="003C6D6B" w:rsidRDefault="003C6D6B" w:rsidP="003C6D6B">
      <w:r>
        <w:rPr>
          <w:b/>
          <w:color w:val="FF6600"/>
          <w:sz w:val="96"/>
          <w:szCs w:val="96"/>
        </w:rPr>
        <w:t xml:space="preserve">              </w:t>
      </w:r>
      <w:r w:rsidR="00ED5145">
        <w:rPr>
          <w:noProof/>
        </w:rPr>
        <w:drawing>
          <wp:inline distT="0" distB="0" distL="0" distR="0">
            <wp:extent cx="1804035" cy="1569085"/>
            <wp:effectExtent l="19050" t="0" r="5715" b="0"/>
            <wp:docPr id="14" name="Рисунок 14" descr="j0292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29227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A43" w:rsidRDefault="004C6A43" w:rsidP="003C6D6B"/>
    <w:p w:rsidR="004C6A43" w:rsidRDefault="004C6A43" w:rsidP="003C6D6B"/>
    <w:p w:rsidR="004C6A43" w:rsidRDefault="004C6A43" w:rsidP="003C6D6B"/>
    <w:p w:rsidR="004C6A43" w:rsidRDefault="004C6A43" w:rsidP="003C6D6B"/>
    <w:p w:rsidR="004C6A43" w:rsidRDefault="004C6A43" w:rsidP="003C6D6B"/>
    <w:p w:rsidR="00F90947" w:rsidRDefault="00F90947" w:rsidP="00B83FFF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br/>
      </w:r>
    </w:p>
    <w:p w:rsidR="00B83FFF" w:rsidRDefault="004C6A43" w:rsidP="00B83FFF">
      <w:pPr>
        <w:jc w:val="center"/>
        <w:rPr>
          <w:b/>
          <w:color w:val="FF0000"/>
          <w:sz w:val="40"/>
          <w:szCs w:val="40"/>
        </w:rPr>
      </w:pPr>
      <w:r w:rsidRPr="00B83FFF">
        <w:rPr>
          <w:b/>
          <w:color w:val="FF0000"/>
          <w:sz w:val="40"/>
          <w:szCs w:val="40"/>
        </w:rPr>
        <w:t xml:space="preserve">ПРАВИЛА ПОВЕДЕНИЯ </w:t>
      </w:r>
    </w:p>
    <w:p w:rsidR="004C6A43" w:rsidRPr="00B83FFF" w:rsidRDefault="004C6A43" w:rsidP="00B83FFF">
      <w:pPr>
        <w:jc w:val="center"/>
        <w:rPr>
          <w:b/>
          <w:color w:val="FF0000"/>
          <w:sz w:val="40"/>
          <w:szCs w:val="40"/>
        </w:rPr>
      </w:pPr>
      <w:r w:rsidRPr="00B83FFF">
        <w:rPr>
          <w:b/>
          <w:color w:val="FF0000"/>
          <w:sz w:val="40"/>
          <w:szCs w:val="40"/>
        </w:rPr>
        <w:t>ПРИ ПОЖАРЕ!</w:t>
      </w:r>
    </w:p>
    <w:p w:rsidR="004C6A43" w:rsidRDefault="004C6A43" w:rsidP="00B83FFF">
      <w:pPr>
        <w:ind w:left="1188"/>
        <w:rPr>
          <w:b/>
          <w:color w:val="FF0000"/>
          <w:sz w:val="32"/>
          <w:szCs w:val="32"/>
        </w:rPr>
      </w:pPr>
    </w:p>
    <w:p w:rsidR="004C6A43" w:rsidRPr="00B83FFF" w:rsidRDefault="00B83FFF" w:rsidP="004C6A43">
      <w:pPr>
        <w:numPr>
          <w:ilvl w:val="0"/>
          <w:numId w:val="9"/>
        </w:numPr>
        <w:rPr>
          <w:color w:val="FF0000"/>
          <w:sz w:val="40"/>
          <w:szCs w:val="40"/>
        </w:rPr>
      </w:pPr>
      <w:r w:rsidRPr="00B83FFF">
        <w:rPr>
          <w:sz w:val="40"/>
          <w:szCs w:val="40"/>
        </w:rPr>
        <w:t xml:space="preserve">Если вблизи пожар, позвоните по телефону </w:t>
      </w:r>
      <w:r w:rsidRPr="00B83FFF">
        <w:rPr>
          <w:color w:val="FF0000"/>
          <w:sz w:val="40"/>
          <w:szCs w:val="40"/>
        </w:rPr>
        <w:t>«01</w:t>
      </w:r>
      <w:r w:rsidR="004B2E57">
        <w:rPr>
          <w:color w:val="FF0000"/>
          <w:sz w:val="40"/>
          <w:szCs w:val="40"/>
        </w:rPr>
        <w:t>0</w:t>
      </w:r>
      <w:r w:rsidRPr="00B83FFF">
        <w:rPr>
          <w:color w:val="FF0000"/>
          <w:sz w:val="40"/>
          <w:szCs w:val="40"/>
        </w:rPr>
        <w:t>»</w:t>
      </w:r>
    </w:p>
    <w:p w:rsidR="00B83FFF" w:rsidRPr="00B83FFF" w:rsidRDefault="00B83FFF" w:rsidP="00B83FFF">
      <w:pPr>
        <w:numPr>
          <w:ilvl w:val="0"/>
          <w:numId w:val="9"/>
        </w:numPr>
        <w:rPr>
          <w:sz w:val="40"/>
          <w:szCs w:val="40"/>
        </w:rPr>
      </w:pPr>
      <w:r w:rsidRPr="00B83FFF">
        <w:rPr>
          <w:sz w:val="40"/>
          <w:szCs w:val="40"/>
        </w:rPr>
        <w:t>Разборчиво и точно сообщите свой адрес и, если вам известно, о том, есть ли в квартире люди.</w:t>
      </w:r>
    </w:p>
    <w:p w:rsidR="00B83FFF" w:rsidRPr="00B83FFF" w:rsidRDefault="00B83FFF" w:rsidP="00B83FFF">
      <w:pPr>
        <w:numPr>
          <w:ilvl w:val="0"/>
          <w:numId w:val="9"/>
        </w:numPr>
        <w:rPr>
          <w:sz w:val="40"/>
          <w:szCs w:val="40"/>
        </w:rPr>
      </w:pPr>
      <w:r w:rsidRPr="00B83FFF">
        <w:rPr>
          <w:sz w:val="40"/>
          <w:szCs w:val="40"/>
        </w:rPr>
        <w:t xml:space="preserve">При возгорании электропроводки обесточить сеть. В этом случае </w:t>
      </w:r>
      <w:r w:rsidRPr="00B83FFF">
        <w:rPr>
          <w:color w:val="FF0000"/>
          <w:sz w:val="40"/>
          <w:szCs w:val="40"/>
        </w:rPr>
        <w:t xml:space="preserve">нельзя </w:t>
      </w:r>
      <w:r w:rsidRPr="00B83FFF">
        <w:rPr>
          <w:sz w:val="40"/>
          <w:szCs w:val="40"/>
        </w:rPr>
        <w:t>заливать пожар водой!</w:t>
      </w:r>
    </w:p>
    <w:p w:rsidR="004C6A43" w:rsidRPr="00B83FFF" w:rsidRDefault="00B83FFF" w:rsidP="004C6A43">
      <w:pPr>
        <w:numPr>
          <w:ilvl w:val="0"/>
          <w:numId w:val="9"/>
        </w:numPr>
        <w:rPr>
          <w:sz w:val="40"/>
          <w:szCs w:val="40"/>
        </w:rPr>
      </w:pPr>
      <w:r w:rsidRPr="00B83FFF">
        <w:rPr>
          <w:sz w:val="40"/>
          <w:szCs w:val="40"/>
        </w:rPr>
        <w:t xml:space="preserve">Если услышали запах газа, то сразу проверьте, перекрыты ли краны на плите и газовой трубе. </w:t>
      </w:r>
    </w:p>
    <w:p w:rsidR="00856945" w:rsidRPr="00BA09C2" w:rsidRDefault="00B83FFF" w:rsidP="00BA09C2">
      <w:pPr>
        <w:ind w:left="720"/>
        <w:rPr>
          <w:sz w:val="40"/>
          <w:szCs w:val="40"/>
        </w:rPr>
      </w:pPr>
      <w:r w:rsidRPr="00B83FFF">
        <w:rPr>
          <w:sz w:val="40"/>
          <w:szCs w:val="40"/>
        </w:rPr>
        <w:t>После этого отворите окна и двери, заберите домашних животных и покиньте квартиру.</w:t>
      </w:r>
    </w:p>
    <w:p w:rsidR="00856945" w:rsidRPr="00856945" w:rsidRDefault="00856945" w:rsidP="00B83FFF">
      <w:pPr>
        <w:ind w:left="720"/>
        <w:rPr>
          <w:b/>
          <w:sz w:val="32"/>
          <w:szCs w:val="32"/>
        </w:rPr>
      </w:pPr>
      <w:r w:rsidRPr="00856945">
        <w:rPr>
          <w:b/>
          <w:sz w:val="32"/>
          <w:szCs w:val="32"/>
        </w:rPr>
        <w:lastRenderedPageBreak/>
        <w:t>Коль возник пожар в квартире,</w:t>
      </w:r>
    </w:p>
    <w:p w:rsidR="00856945" w:rsidRPr="00856945" w:rsidRDefault="00856945" w:rsidP="00B83FFF">
      <w:pPr>
        <w:ind w:left="720"/>
        <w:rPr>
          <w:b/>
          <w:sz w:val="32"/>
          <w:szCs w:val="32"/>
        </w:rPr>
      </w:pPr>
      <w:r w:rsidRPr="00856945">
        <w:rPr>
          <w:b/>
          <w:sz w:val="32"/>
          <w:szCs w:val="32"/>
        </w:rPr>
        <w:t xml:space="preserve">Набирайте </w:t>
      </w:r>
      <w:r w:rsidR="004B2E57">
        <w:rPr>
          <w:b/>
          <w:color w:val="FF0000"/>
          <w:sz w:val="32"/>
          <w:szCs w:val="32"/>
        </w:rPr>
        <w:t>«010</w:t>
      </w:r>
      <w:r w:rsidRPr="00856945">
        <w:rPr>
          <w:b/>
          <w:color w:val="FF0000"/>
          <w:sz w:val="32"/>
          <w:szCs w:val="32"/>
        </w:rPr>
        <w:t>»!</w:t>
      </w:r>
    </w:p>
    <w:p w:rsidR="00856945" w:rsidRPr="00856945" w:rsidRDefault="00856945" w:rsidP="00B83FFF">
      <w:pPr>
        <w:ind w:left="720"/>
        <w:rPr>
          <w:b/>
          <w:sz w:val="32"/>
          <w:szCs w:val="32"/>
        </w:rPr>
      </w:pPr>
      <w:r w:rsidRPr="00856945">
        <w:rPr>
          <w:b/>
          <w:sz w:val="32"/>
          <w:szCs w:val="32"/>
        </w:rPr>
        <w:t>Помните, что в целом мире</w:t>
      </w:r>
    </w:p>
    <w:p w:rsidR="004A2548" w:rsidRDefault="00856945" w:rsidP="004A2548">
      <w:pPr>
        <w:ind w:left="720"/>
        <w:rPr>
          <w:b/>
          <w:sz w:val="44"/>
          <w:szCs w:val="44"/>
        </w:rPr>
      </w:pPr>
      <w:r w:rsidRPr="00856945">
        <w:rPr>
          <w:b/>
          <w:sz w:val="32"/>
          <w:szCs w:val="32"/>
        </w:rPr>
        <w:t>Вам поможет он один!</w:t>
      </w:r>
      <w:r w:rsidR="00B83FFF" w:rsidRPr="00856945">
        <w:rPr>
          <w:b/>
          <w:sz w:val="44"/>
          <w:szCs w:val="44"/>
        </w:rPr>
        <w:t xml:space="preserve">    </w:t>
      </w:r>
    </w:p>
    <w:p w:rsidR="004A2548" w:rsidRDefault="004A2548" w:rsidP="004A2548">
      <w:pPr>
        <w:ind w:left="720"/>
        <w:rPr>
          <w:b/>
          <w:sz w:val="44"/>
          <w:szCs w:val="44"/>
        </w:rPr>
      </w:pPr>
    </w:p>
    <w:p w:rsidR="00856945" w:rsidRPr="00BA09C2" w:rsidRDefault="004A2548" w:rsidP="004A2548">
      <w:pPr>
        <w:ind w:left="720"/>
        <w:rPr>
          <w:b/>
          <w:color w:val="70AD47"/>
          <w:sz w:val="44"/>
          <w:szCs w:val="44"/>
        </w:rPr>
      </w:pPr>
      <w:r w:rsidRPr="00BA09C2">
        <w:rPr>
          <w:b/>
          <w:color w:val="70AD47"/>
          <w:sz w:val="44"/>
          <w:szCs w:val="44"/>
        </w:rPr>
        <w:t xml:space="preserve">                </w:t>
      </w:r>
      <w:r w:rsidR="00856945" w:rsidRPr="00BA09C2">
        <w:rPr>
          <w:b/>
          <w:color w:val="70AD47"/>
          <w:sz w:val="32"/>
          <w:szCs w:val="32"/>
        </w:rPr>
        <w:t>Четко адрес назовите,</w:t>
      </w:r>
    </w:p>
    <w:p w:rsidR="00856945" w:rsidRPr="00BA09C2" w:rsidRDefault="00856945" w:rsidP="00856945">
      <w:pPr>
        <w:rPr>
          <w:b/>
          <w:color w:val="70AD47"/>
          <w:sz w:val="32"/>
          <w:szCs w:val="32"/>
        </w:rPr>
      </w:pPr>
      <w:r w:rsidRPr="00BA09C2">
        <w:rPr>
          <w:b/>
          <w:color w:val="70AD47"/>
          <w:sz w:val="32"/>
          <w:szCs w:val="32"/>
        </w:rPr>
        <w:t xml:space="preserve">                                Дом, подъезд, этаж и лифт,</w:t>
      </w:r>
    </w:p>
    <w:p w:rsidR="00856945" w:rsidRPr="00F90947" w:rsidRDefault="00856945" w:rsidP="00856945">
      <w:pPr>
        <w:rPr>
          <w:b/>
          <w:color w:val="00B050"/>
          <w:sz w:val="32"/>
          <w:szCs w:val="32"/>
        </w:rPr>
      </w:pPr>
      <w:r w:rsidRPr="00BA09C2">
        <w:rPr>
          <w:b/>
          <w:color w:val="70AD47"/>
          <w:sz w:val="32"/>
          <w:szCs w:val="32"/>
        </w:rPr>
        <w:t xml:space="preserve">                                Также кратко доложите,</w:t>
      </w:r>
      <w:r w:rsidR="00F90947" w:rsidRPr="00BA09C2">
        <w:rPr>
          <w:b/>
          <w:color w:val="70AD47"/>
          <w:sz w:val="32"/>
          <w:szCs w:val="32"/>
        </w:rPr>
        <w:br/>
        <w:t xml:space="preserve">                                </w:t>
      </w:r>
      <w:r w:rsidRPr="00BA09C2">
        <w:rPr>
          <w:b/>
          <w:color w:val="70AD47"/>
          <w:sz w:val="32"/>
          <w:szCs w:val="32"/>
        </w:rPr>
        <w:t>Есть ли дети, что горит</w:t>
      </w:r>
      <w:r w:rsidRPr="00BA09C2">
        <w:rPr>
          <w:b/>
          <w:color w:val="538135"/>
          <w:sz w:val="32"/>
          <w:szCs w:val="32"/>
        </w:rPr>
        <w:t>.</w:t>
      </w:r>
    </w:p>
    <w:p w:rsidR="00B83FFF" w:rsidRPr="00856945" w:rsidRDefault="00B52C92" w:rsidP="00B83FFF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856945" w:rsidRPr="00856945">
        <w:rPr>
          <w:b/>
          <w:sz w:val="32"/>
          <w:szCs w:val="32"/>
        </w:rPr>
        <w:t>Ну, а если загорятся</w:t>
      </w:r>
    </w:p>
    <w:p w:rsidR="00856945" w:rsidRPr="00856945" w:rsidRDefault="00856945" w:rsidP="00B83FFF">
      <w:pPr>
        <w:ind w:left="720"/>
        <w:rPr>
          <w:b/>
          <w:sz w:val="32"/>
          <w:szCs w:val="32"/>
        </w:rPr>
      </w:pPr>
      <w:r w:rsidRPr="00856945">
        <w:rPr>
          <w:b/>
          <w:sz w:val="32"/>
          <w:szCs w:val="32"/>
        </w:rPr>
        <w:t>Вдруг электропровода,</w:t>
      </w:r>
    </w:p>
    <w:p w:rsidR="00856945" w:rsidRPr="00856945" w:rsidRDefault="00856945" w:rsidP="00B83FFF">
      <w:pPr>
        <w:ind w:left="720"/>
        <w:rPr>
          <w:b/>
          <w:sz w:val="32"/>
          <w:szCs w:val="32"/>
        </w:rPr>
      </w:pPr>
      <w:r w:rsidRPr="00856945">
        <w:rPr>
          <w:b/>
          <w:color w:val="FF0000"/>
          <w:sz w:val="32"/>
          <w:szCs w:val="32"/>
        </w:rPr>
        <w:t>ОБЕСТОЧЬТЕ СЕТЬ!</w:t>
      </w:r>
      <w:r>
        <w:rPr>
          <w:b/>
          <w:color w:val="00B050"/>
          <w:sz w:val="32"/>
          <w:szCs w:val="32"/>
        </w:rPr>
        <w:t xml:space="preserve"> </w:t>
      </w:r>
      <w:r w:rsidR="00F90947">
        <w:rPr>
          <w:b/>
          <w:color w:val="00B050"/>
          <w:sz w:val="32"/>
          <w:szCs w:val="32"/>
        </w:rPr>
        <w:br/>
      </w:r>
      <w:r w:rsidRPr="00856945">
        <w:rPr>
          <w:b/>
          <w:sz w:val="32"/>
          <w:szCs w:val="32"/>
        </w:rPr>
        <w:t>И знайте.</w:t>
      </w:r>
    </w:p>
    <w:p w:rsidR="00856945" w:rsidRDefault="00856945" w:rsidP="00B83FFF">
      <w:pPr>
        <w:ind w:left="720"/>
        <w:rPr>
          <w:b/>
          <w:sz w:val="32"/>
          <w:szCs w:val="32"/>
        </w:rPr>
      </w:pPr>
      <w:r w:rsidRPr="00856945">
        <w:rPr>
          <w:b/>
          <w:sz w:val="32"/>
          <w:szCs w:val="32"/>
        </w:rPr>
        <w:t>Не поможет тут вода!</w:t>
      </w:r>
    </w:p>
    <w:p w:rsidR="004A2548" w:rsidRPr="00856945" w:rsidRDefault="004A2548" w:rsidP="00B83FFF">
      <w:pPr>
        <w:ind w:left="720"/>
        <w:rPr>
          <w:b/>
          <w:sz w:val="32"/>
          <w:szCs w:val="32"/>
        </w:rPr>
      </w:pPr>
    </w:p>
    <w:p w:rsidR="00856945" w:rsidRPr="004A2548" w:rsidRDefault="00856945" w:rsidP="003C6D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A2548">
        <w:rPr>
          <w:b/>
          <w:sz w:val="32"/>
          <w:szCs w:val="32"/>
        </w:rPr>
        <w:t xml:space="preserve">                          </w:t>
      </w:r>
      <w:r w:rsidRPr="004A2548">
        <w:rPr>
          <w:b/>
          <w:color w:val="00B050"/>
          <w:sz w:val="32"/>
          <w:szCs w:val="32"/>
        </w:rPr>
        <w:t>Если слышен запах газа,</w:t>
      </w:r>
    </w:p>
    <w:p w:rsidR="00856945" w:rsidRPr="004A2548" w:rsidRDefault="004A2548" w:rsidP="003C6D6B">
      <w:pPr>
        <w:rPr>
          <w:b/>
          <w:color w:val="00B050"/>
          <w:sz w:val="32"/>
          <w:szCs w:val="32"/>
        </w:rPr>
      </w:pPr>
      <w:r w:rsidRPr="004A2548">
        <w:rPr>
          <w:b/>
          <w:color w:val="00B050"/>
          <w:sz w:val="32"/>
          <w:szCs w:val="32"/>
        </w:rPr>
        <w:t xml:space="preserve">                             </w:t>
      </w:r>
      <w:r w:rsidR="00856945" w:rsidRPr="004A2548">
        <w:rPr>
          <w:b/>
          <w:color w:val="00B050"/>
          <w:sz w:val="32"/>
          <w:szCs w:val="32"/>
        </w:rPr>
        <w:t>Всё зависит лишь от вас</w:t>
      </w:r>
    </w:p>
    <w:p w:rsidR="00856945" w:rsidRPr="004A2548" w:rsidRDefault="004A2548" w:rsidP="003C6D6B">
      <w:pPr>
        <w:rPr>
          <w:b/>
          <w:color w:val="00B050"/>
          <w:sz w:val="32"/>
          <w:szCs w:val="32"/>
        </w:rPr>
      </w:pPr>
      <w:r w:rsidRPr="004A2548">
        <w:rPr>
          <w:b/>
          <w:color w:val="00B050"/>
          <w:sz w:val="32"/>
          <w:szCs w:val="32"/>
        </w:rPr>
        <w:t xml:space="preserve">                             </w:t>
      </w:r>
      <w:r w:rsidR="00856945" w:rsidRPr="004A2548">
        <w:rPr>
          <w:b/>
          <w:color w:val="00B050"/>
          <w:sz w:val="32"/>
          <w:szCs w:val="32"/>
        </w:rPr>
        <w:t>Чтоб не вспыхнуло все сразу,</w:t>
      </w:r>
    </w:p>
    <w:p w:rsidR="004A2548" w:rsidRDefault="004A2548" w:rsidP="003C6D6B">
      <w:pPr>
        <w:rPr>
          <w:b/>
          <w:color w:val="00B050"/>
          <w:sz w:val="32"/>
          <w:szCs w:val="32"/>
        </w:rPr>
      </w:pPr>
      <w:r w:rsidRPr="004A2548">
        <w:rPr>
          <w:b/>
          <w:color w:val="00B050"/>
          <w:sz w:val="32"/>
          <w:szCs w:val="32"/>
        </w:rPr>
        <w:t xml:space="preserve">                             </w:t>
      </w:r>
      <w:r w:rsidR="00856945" w:rsidRPr="004A2548">
        <w:rPr>
          <w:b/>
          <w:color w:val="00B050"/>
          <w:sz w:val="32"/>
          <w:szCs w:val="32"/>
        </w:rPr>
        <w:t>Перекройте срочно газ!</w:t>
      </w:r>
    </w:p>
    <w:p w:rsidR="003C6D6B" w:rsidRDefault="004A2548" w:rsidP="003C6D6B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                             Окна, двери отворите,</w:t>
      </w:r>
    </w:p>
    <w:p w:rsidR="004A2548" w:rsidRDefault="004A2548" w:rsidP="003C6D6B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                             Птиц, животных заберите,</w:t>
      </w:r>
    </w:p>
    <w:p w:rsidR="004A2548" w:rsidRDefault="00BA09C2" w:rsidP="003C6D6B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                             </w:t>
      </w:r>
      <w:r w:rsidR="004A2548">
        <w:rPr>
          <w:b/>
          <w:color w:val="00B050"/>
          <w:sz w:val="32"/>
          <w:szCs w:val="32"/>
        </w:rPr>
        <w:t>Поспешите выйти вон,</w:t>
      </w:r>
    </w:p>
    <w:p w:rsidR="004A2548" w:rsidRPr="00032DBA" w:rsidRDefault="004A2548" w:rsidP="003C6D6B">
      <w:pPr>
        <w:rPr>
          <w:b/>
          <w:color w:val="FF000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                        </w:t>
      </w:r>
      <w:r w:rsidRPr="00032DBA">
        <w:rPr>
          <w:b/>
          <w:color w:val="FF0000"/>
          <w:sz w:val="32"/>
          <w:szCs w:val="32"/>
        </w:rPr>
        <w:t>НА ПРОСТОР, НЕ НА БАЛКОН!</w:t>
      </w:r>
    </w:p>
    <w:p w:rsidR="00B52C92" w:rsidRPr="004A2548" w:rsidRDefault="00B52C92" w:rsidP="00B52C92">
      <w:pPr>
        <w:ind w:left="720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ПОЖАР В КВАРТИРЕ!</w:t>
      </w:r>
    </w:p>
    <w:p w:rsidR="00E33C6B" w:rsidRPr="00FE3926" w:rsidRDefault="00E33C6B" w:rsidP="003C6D6B">
      <w:pPr>
        <w:rPr>
          <w:b/>
          <w:color w:val="FF6600"/>
          <w:sz w:val="96"/>
          <w:szCs w:val="96"/>
        </w:rPr>
      </w:pPr>
    </w:p>
    <w:p w:rsidR="00E33C6B" w:rsidRPr="00B52C92" w:rsidRDefault="00E33C6B" w:rsidP="003C6D6B">
      <w:pPr>
        <w:rPr>
          <w:b/>
          <w:color w:val="C00000"/>
          <w:sz w:val="48"/>
          <w:szCs w:val="48"/>
        </w:rPr>
      </w:pPr>
      <w:r w:rsidRPr="00B52C92">
        <w:rPr>
          <w:b/>
          <w:color w:val="C00000"/>
          <w:sz w:val="48"/>
          <w:szCs w:val="48"/>
        </w:rPr>
        <w:t xml:space="preserve">Правило первое касается </w:t>
      </w:r>
    </w:p>
    <w:p w:rsidR="00E33C6B" w:rsidRPr="00B52C92" w:rsidRDefault="00E33C6B" w:rsidP="003C6D6B">
      <w:pPr>
        <w:rPr>
          <w:b/>
          <w:color w:val="C00000"/>
          <w:sz w:val="48"/>
          <w:szCs w:val="48"/>
        </w:rPr>
      </w:pPr>
      <w:r w:rsidRPr="00B52C92">
        <w:rPr>
          <w:b/>
          <w:color w:val="C00000"/>
          <w:sz w:val="48"/>
          <w:szCs w:val="48"/>
        </w:rPr>
        <w:t xml:space="preserve">                               Каждого,</w:t>
      </w:r>
    </w:p>
    <w:p w:rsidR="00E33C6B" w:rsidRPr="00B52C92" w:rsidRDefault="00E33C6B" w:rsidP="003C6D6B">
      <w:pPr>
        <w:rPr>
          <w:b/>
          <w:color w:val="C00000"/>
          <w:sz w:val="48"/>
          <w:szCs w:val="48"/>
        </w:rPr>
      </w:pPr>
      <w:r w:rsidRPr="00B52C92">
        <w:rPr>
          <w:b/>
          <w:color w:val="C00000"/>
          <w:sz w:val="48"/>
          <w:szCs w:val="48"/>
        </w:rPr>
        <w:t>Правило это – самое главное!</w:t>
      </w:r>
    </w:p>
    <w:p w:rsidR="00E33C6B" w:rsidRPr="00B52C92" w:rsidRDefault="00E33C6B" w:rsidP="003C6D6B">
      <w:pPr>
        <w:rPr>
          <w:b/>
          <w:color w:val="C00000"/>
          <w:sz w:val="48"/>
          <w:szCs w:val="48"/>
        </w:rPr>
      </w:pPr>
      <w:r w:rsidRPr="00B52C92">
        <w:rPr>
          <w:b/>
          <w:color w:val="C00000"/>
          <w:sz w:val="48"/>
          <w:szCs w:val="48"/>
        </w:rPr>
        <w:t>И на улице, и в комнате</w:t>
      </w:r>
    </w:p>
    <w:p w:rsidR="00E33C6B" w:rsidRPr="00B52C92" w:rsidRDefault="00E33C6B" w:rsidP="003C6D6B">
      <w:pPr>
        <w:rPr>
          <w:b/>
          <w:color w:val="C00000"/>
          <w:sz w:val="48"/>
          <w:szCs w:val="48"/>
        </w:rPr>
      </w:pPr>
      <w:r w:rsidRPr="00B52C92">
        <w:rPr>
          <w:b/>
          <w:color w:val="C00000"/>
          <w:sz w:val="48"/>
          <w:szCs w:val="48"/>
        </w:rPr>
        <w:t>Вы о нем, ребята, помните:</w:t>
      </w:r>
    </w:p>
    <w:p w:rsidR="00E33C6B" w:rsidRPr="00B52C92" w:rsidRDefault="00E33C6B" w:rsidP="003C6D6B">
      <w:pPr>
        <w:rPr>
          <w:b/>
          <w:color w:val="C00000"/>
          <w:sz w:val="48"/>
          <w:szCs w:val="48"/>
        </w:rPr>
      </w:pPr>
      <w:r w:rsidRPr="00B52C92">
        <w:rPr>
          <w:b/>
          <w:color w:val="C00000"/>
          <w:sz w:val="48"/>
          <w:szCs w:val="48"/>
        </w:rPr>
        <w:t xml:space="preserve">Спички не тронь, </w:t>
      </w:r>
    </w:p>
    <w:p w:rsidR="00E33C6B" w:rsidRPr="00B52C92" w:rsidRDefault="00E33C6B" w:rsidP="003C6D6B">
      <w:pPr>
        <w:rPr>
          <w:b/>
          <w:color w:val="C00000"/>
          <w:sz w:val="48"/>
          <w:szCs w:val="48"/>
        </w:rPr>
      </w:pPr>
      <w:r w:rsidRPr="00B52C92">
        <w:rPr>
          <w:b/>
          <w:color w:val="C00000"/>
          <w:sz w:val="48"/>
          <w:szCs w:val="48"/>
        </w:rPr>
        <w:t>В спичках – огонь!</w:t>
      </w:r>
    </w:p>
    <w:p w:rsidR="00E33C6B" w:rsidRDefault="00E33C6B" w:rsidP="003C6D6B">
      <w:pPr>
        <w:rPr>
          <w:b/>
          <w:color w:val="FF0000"/>
          <w:sz w:val="48"/>
          <w:szCs w:val="48"/>
        </w:rPr>
      </w:pPr>
    </w:p>
    <w:p w:rsidR="00E33C6B" w:rsidRDefault="00E33C6B" w:rsidP="003C6D6B">
      <w:pPr>
        <w:rPr>
          <w:b/>
          <w:color w:val="FF0000"/>
          <w:sz w:val="48"/>
          <w:szCs w:val="48"/>
        </w:rPr>
      </w:pPr>
    </w:p>
    <w:p w:rsidR="00E33C6B" w:rsidRDefault="00E33C6B" w:rsidP="003C6D6B">
      <w:pPr>
        <w:rPr>
          <w:b/>
          <w:color w:val="FF0000"/>
          <w:sz w:val="48"/>
          <w:szCs w:val="48"/>
        </w:rPr>
      </w:pPr>
    </w:p>
    <w:p w:rsidR="00FE3926" w:rsidRDefault="00ED5145" w:rsidP="003C6D6B">
      <w:pPr>
        <w:rPr>
          <w:b/>
          <w:color w:val="FF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775970</wp:posOffset>
            </wp:positionH>
            <wp:positionV relativeFrom="paragraph">
              <wp:posOffset>137795</wp:posOffset>
            </wp:positionV>
            <wp:extent cx="1697990" cy="1449070"/>
            <wp:effectExtent l="0" t="0" r="0" b="0"/>
            <wp:wrapSquare wrapText="bothSides"/>
            <wp:docPr id="32" name="Рисунок 32" descr="j0286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j028695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926" w:rsidRPr="00E33C6B" w:rsidRDefault="00FE3926" w:rsidP="003C6D6B">
      <w:pPr>
        <w:rPr>
          <w:b/>
          <w:color w:val="FF0000"/>
          <w:sz w:val="48"/>
          <w:szCs w:val="48"/>
        </w:rPr>
      </w:pPr>
    </w:p>
    <w:p w:rsidR="004A2548" w:rsidRPr="00E33C6B" w:rsidRDefault="004A2548" w:rsidP="003C6D6B">
      <w:pPr>
        <w:rPr>
          <w:b/>
          <w:color w:val="FF0000"/>
          <w:sz w:val="48"/>
          <w:szCs w:val="48"/>
        </w:rPr>
      </w:pPr>
    </w:p>
    <w:p w:rsidR="00FE3926" w:rsidRDefault="003C6D6B" w:rsidP="004B2E57">
      <w:pPr>
        <w:rPr>
          <w:b/>
        </w:rPr>
      </w:pPr>
      <w:r w:rsidRPr="00023AB8">
        <w:rPr>
          <w:b/>
          <w:color w:val="FF6600"/>
          <w:sz w:val="96"/>
          <w:szCs w:val="96"/>
        </w:rPr>
        <w:t xml:space="preserve">        </w:t>
      </w:r>
    </w:p>
    <w:p w:rsidR="00FE3926" w:rsidRDefault="00FE3926" w:rsidP="00FE3926">
      <w:pPr>
        <w:rPr>
          <w:b/>
        </w:rPr>
      </w:pPr>
    </w:p>
    <w:p w:rsidR="00FE3926" w:rsidRDefault="00FE3926" w:rsidP="00FE3926">
      <w:pPr>
        <w:rPr>
          <w:b/>
        </w:rPr>
      </w:pPr>
    </w:p>
    <w:p w:rsidR="00FE3926" w:rsidRDefault="00FE3926" w:rsidP="00FE3926">
      <w:pPr>
        <w:rPr>
          <w:b/>
        </w:rPr>
      </w:pPr>
    </w:p>
    <w:p w:rsidR="00FE3926" w:rsidRDefault="00FE3926" w:rsidP="00FE3926">
      <w:pPr>
        <w:rPr>
          <w:b/>
        </w:rPr>
      </w:pPr>
    </w:p>
    <w:p w:rsidR="00FE3926" w:rsidRDefault="00ED5145" w:rsidP="00FE3926">
      <w:pPr>
        <w:rPr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1871345</wp:posOffset>
            </wp:positionH>
            <wp:positionV relativeFrom="paragraph">
              <wp:posOffset>128270</wp:posOffset>
            </wp:positionV>
            <wp:extent cx="1449070" cy="1816735"/>
            <wp:effectExtent l="19050" t="0" r="0" b="0"/>
            <wp:wrapSquare wrapText="bothSides"/>
            <wp:docPr id="33" name="Рисунок 33" descr="j0324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j03246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926" w:rsidRDefault="00FE3926" w:rsidP="00FE3926">
      <w:pPr>
        <w:rPr>
          <w:b/>
        </w:rPr>
      </w:pPr>
    </w:p>
    <w:p w:rsidR="00FE3926" w:rsidRDefault="00FE3926" w:rsidP="00FE3926">
      <w:pPr>
        <w:rPr>
          <w:b/>
        </w:rPr>
      </w:pPr>
    </w:p>
    <w:p w:rsidR="00FE3926" w:rsidRDefault="00FE3926" w:rsidP="00FE3926">
      <w:pPr>
        <w:rPr>
          <w:b/>
        </w:rPr>
      </w:pPr>
    </w:p>
    <w:p w:rsidR="00FE3926" w:rsidRDefault="00FE3926" w:rsidP="00FE3926">
      <w:pPr>
        <w:rPr>
          <w:b/>
        </w:rPr>
      </w:pPr>
    </w:p>
    <w:p w:rsidR="00FE3926" w:rsidRDefault="00FE3926" w:rsidP="00FE3926">
      <w:pPr>
        <w:rPr>
          <w:b/>
        </w:rPr>
      </w:pPr>
    </w:p>
    <w:p w:rsidR="00FE3926" w:rsidRDefault="00FE3926" w:rsidP="00FE3926">
      <w:pPr>
        <w:rPr>
          <w:b/>
        </w:rPr>
      </w:pPr>
    </w:p>
    <w:p w:rsidR="00FE3926" w:rsidRDefault="00FE3926" w:rsidP="00FE3926">
      <w:pPr>
        <w:rPr>
          <w:b/>
        </w:rPr>
      </w:pPr>
    </w:p>
    <w:p w:rsidR="00FE3926" w:rsidRDefault="00FE3926" w:rsidP="00FE3926">
      <w:pPr>
        <w:rPr>
          <w:b/>
        </w:rPr>
      </w:pPr>
    </w:p>
    <w:p w:rsidR="00FE3926" w:rsidRDefault="00FE3926" w:rsidP="00FE3926">
      <w:pPr>
        <w:rPr>
          <w:b/>
        </w:rPr>
      </w:pPr>
    </w:p>
    <w:p w:rsidR="00FE3926" w:rsidRDefault="00FE3926" w:rsidP="00FE3926">
      <w:pPr>
        <w:rPr>
          <w:b/>
        </w:rPr>
      </w:pPr>
    </w:p>
    <w:p w:rsidR="00FE3926" w:rsidRDefault="00FE3926" w:rsidP="00FE3926">
      <w:pPr>
        <w:rPr>
          <w:b/>
        </w:rPr>
      </w:pPr>
    </w:p>
    <w:p w:rsidR="00FE3926" w:rsidRDefault="00FE3926" w:rsidP="00FE3926">
      <w:pPr>
        <w:rPr>
          <w:b/>
        </w:rPr>
      </w:pPr>
    </w:p>
    <w:p w:rsidR="00FE3926" w:rsidRDefault="00FE3926" w:rsidP="00FE3926">
      <w:pPr>
        <w:rPr>
          <w:b/>
        </w:rPr>
      </w:pPr>
    </w:p>
    <w:p w:rsidR="00FE3926" w:rsidRDefault="00FE3926" w:rsidP="00FE3926">
      <w:pPr>
        <w:rPr>
          <w:b/>
        </w:rPr>
      </w:pPr>
    </w:p>
    <w:p w:rsidR="00FE3926" w:rsidRDefault="00FE3926" w:rsidP="00FE3926">
      <w:pPr>
        <w:rPr>
          <w:b/>
        </w:rPr>
      </w:pPr>
      <w:r>
        <w:rPr>
          <w:b/>
        </w:rPr>
        <w:t xml:space="preserve">   </w:t>
      </w:r>
    </w:p>
    <w:p w:rsidR="00FE3926" w:rsidRDefault="00FE3926" w:rsidP="00FE3926">
      <w:pPr>
        <w:rPr>
          <w:b/>
        </w:rPr>
      </w:pPr>
      <w:r>
        <w:rPr>
          <w:b/>
        </w:rPr>
        <w:t xml:space="preserve">                </w:t>
      </w:r>
      <w:r w:rsidR="00ED5145">
        <w:rPr>
          <w:b/>
        </w:rPr>
        <w:pict>
          <v:shape id="_x0000_i1035" type="#_x0000_t136" style="width:284.1pt;height:62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8pt;v-text-kern:t" trim="t" fitpath="t" string="БЕРЕГИТЕ СВОИХ ДЕТЕЙ!"/>
          </v:shape>
        </w:pict>
      </w:r>
    </w:p>
    <w:p w:rsidR="00FE3926" w:rsidRPr="00B52C92" w:rsidRDefault="00FE3926" w:rsidP="00FE3926">
      <w:pPr>
        <w:rPr>
          <w:b/>
          <w:color w:val="FF6600"/>
          <w:sz w:val="28"/>
          <w:szCs w:val="28"/>
        </w:rPr>
      </w:pPr>
    </w:p>
    <w:p w:rsidR="00F90947" w:rsidRDefault="00F90947" w:rsidP="00BA09C2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br/>
      </w:r>
    </w:p>
    <w:p w:rsidR="00B52C92" w:rsidRDefault="00B52C92" w:rsidP="00FE3926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Убирайте огнеопасные предметы подальше от детских глаз!</w:t>
      </w:r>
    </w:p>
    <w:p w:rsidR="003C6D6B" w:rsidRPr="00B52C92" w:rsidRDefault="00FE3926" w:rsidP="00FE3926">
      <w:pPr>
        <w:jc w:val="center"/>
        <w:rPr>
          <w:b/>
          <w:color w:val="FF0000"/>
          <w:sz w:val="40"/>
          <w:szCs w:val="40"/>
        </w:rPr>
      </w:pPr>
      <w:r w:rsidRPr="00B52C92">
        <w:rPr>
          <w:b/>
          <w:color w:val="FF0000"/>
          <w:sz w:val="40"/>
          <w:szCs w:val="40"/>
        </w:rPr>
        <w:lastRenderedPageBreak/>
        <w:t>Правила поведения и действия населения при пожаре.</w:t>
      </w:r>
    </w:p>
    <w:p w:rsidR="00FE3926" w:rsidRPr="00B52C92" w:rsidRDefault="00FE3926" w:rsidP="00FE3926">
      <w:pPr>
        <w:rPr>
          <w:sz w:val="28"/>
          <w:szCs w:val="28"/>
        </w:rPr>
      </w:pPr>
      <w:r w:rsidRPr="00B52C92">
        <w:rPr>
          <w:sz w:val="28"/>
          <w:szCs w:val="28"/>
        </w:rPr>
        <w:t>Пожар – это неконтролируемое горение, причиняющее материальный ущерб</w:t>
      </w:r>
      <w:r w:rsidR="00C43ABB" w:rsidRPr="00B52C92">
        <w:rPr>
          <w:sz w:val="28"/>
          <w:szCs w:val="28"/>
        </w:rPr>
        <w:t>, вред жизни и здоровью граждан, интересам общества и государства.</w:t>
      </w:r>
    </w:p>
    <w:p w:rsidR="00C43ABB" w:rsidRPr="00B52C92" w:rsidRDefault="00C43ABB" w:rsidP="00FE3926">
      <w:pPr>
        <w:rPr>
          <w:sz w:val="28"/>
          <w:szCs w:val="28"/>
        </w:rPr>
      </w:pPr>
      <w:r w:rsidRPr="00B52C92">
        <w:rPr>
          <w:sz w:val="28"/>
          <w:szCs w:val="28"/>
        </w:rPr>
        <w:t>Главными факторами пожара, приводящими к гибели людей и причиняющими материальный ущерб, являются высокая температура и токсичный состав продуктов горения. При пожаре нужно опасаться также обрушений конструкций зданий, взрывов технологического оборудования и приборов, провалов в погоревший пол здания или грунт, падения подгоревших деревьев. Опасно входить в зону задымления.</w:t>
      </w:r>
    </w:p>
    <w:p w:rsidR="00DF6074" w:rsidRPr="00B52C92" w:rsidRDefault="00DF6074" w:rsidP="00FE3926">
      <w:pPr>
        <w:rPr>
          <w:sz w:val="28"/>
          <w:szCs w:val="28"/>
        </w:rPr>
      </w:pPr>
    </w:p>
    <w:p w:rsidR="00C43ABB" w:rsidRPr="00B52C92" w:rsidRDefault="00C43ABB" w:rsidP="00FE3926">
      <w:pPr>
        <w:rPr>
          <w:b/>
          <w:color w:val="FF0000"/>
          <w:sz w:val="28"/>
          <w:szCs w:val="28"/>
        </w:rPr>
      </w:pPr>
      <w:r w:rsidRPr="00B52C92">
        <w:rPr>
          <w:b/>
          <w:color w:val="FF0000"/>
          <w:sz w:val="28"/>
          <w:szCs w:val="28"/>
        </w:rPr>
        <w:t>Чтобы избежать пожара, необходимо</w:t>
      </w:r>
      <w:r w:rsidR="00260093" w:rsidRPr="00B52C92">
        <w:rPr>
          <w:b/>
          <w:color w:val="FF0000"/>
          <w:sz w:val="28"/>
          <w:szCs w:val="28"/>
        </w:rPr>
        <w:t xml:space="preserve"> знать основные причины его возникновения:</w:t>
      </w:r>
    </w:p>
    <w:p w:rsidR="00260093" w:rsidRPr="00B52C92" w:rsidRDefault="00260093" w:rsidP="00260093">
      <w:pPr>
        <w:numPr>
          <w:ilvl w:val="0"/>
          <w:numId w:val="12"/>
        </w:numPr>
        <w:rPr>
          <w:sz w:val="32"/>
          <w:szCs w:val="32"/>
        </w:rPr>
      </w:pPr>
      <w:r w:rsidRPr="00B52C92">
        <w:rPr>
          <w:sz w:val="32"/>
          <w:szCs w:val="32"/>
        </w:rPr>
        <w:t xml:space="preserve">Неосторожное обращение с огнем – при неосторожном курении, пользовании в помещениях открытым пламенем, разведение костров вблизи строений, небрежность в обращении с предметами бытовой химии, легковоспламеняющимися жидкостями. Источником повышенной пожарной </w:t>
      </w:r>
      <w:r w:rsidR="006378C4" w:rsidRPr="00B52C92">
        <w:rPr>
          <w:sz w:val="32"/>
          <w:szCs w:val="32"/>
        </w:rPr>
        <w:t>опасности являются</w:t>
      </w:r>
      <w:r w:rsidR="009A2D04" w:rsidRPr="00B52C92">
        <w:rPr>
          <w:sz w:val="32"/>
          <w:szCs w:val="32"/>
        </w:rPr>
        <w:t xml:space="preserve"> балконы, лоджии, сараи, гаражи, захламленные вещами.</w:t>
      </w:r>
    </w:p>
    <w:p w:rsidR="009A2D04" w:rsidRPr="00B52C92" w:rsidRDefault="009A2D04" w:rsidP="00260093">
      <w:pPr>
        <w:numPr>
          <w:ilvl w:val="0"/>
          <w:numId w:val="12"/>
        </w:numPr>
        <w:rPr>
          <w:sz w:val="32"/>
          <w:szCs w:val="32"/>
        </w:rPr>
      </w:pPr>
      <w:r w:rsidRPr="00B52C92">
        <w:rPr>
          <w:sz w:val="32"/>
          <w:szCs w:val="32"/>
        </w:rPr>
        <w:lastRenderedPageBreak/>
        <w:t xml:space="preserve">Пожары от электроприборов возникают в случае перегрузки сети мощными потребителями, при неверном монтаже или ветхости электросетей, </w:t>
      </w:r>
      <w:r w:rsidR="00F90947" w:rsidRPr="00B52C92">
        <w:rPr>
          <w:sz w:val="32"/>
          <w:szCs w:val="32"/>
        </w:rPr>
        <w:t>при пользовании</w:t>
      </w:r>
      <w:r w:rsidRPr="00B52C92">
        <w:rPr>
          <w:sz w:val="32"/>
          <w:szCs w:val="32"/>
        </w:rPr>
        <w:t xml:space="preserve"> </w:t>
      </w:r>
      <w:r w:rsidR="00F90947" w:rsidRPr="00B52C92">
        <w:rPr>
          <w:sz w:val="32"/>
          <w:szCs w:val="32"/>
        </w:rPr>
        <w:t>неисправными электроприборами</w:t>
      </w:r>
      <w:r w:rsidRPr="00B52C92">
        <w:rPr>
          <w:sz w:val="32"/>
          <w:szCs w:val="32"/>
        </w:rPr>
        <w:t xml:space="preserve"> или приборами с открытыми спиралями и оставлении их без присмотра.</w:t>
      </w:r>
    </w:p>
    <w:p w:rsidR="009A2D04" w:rsidRPr="00B52C92" w:rsidRDefault="009A2D04" w:rsidP="00260093">
      <w:pPr>
        <w:numPr>
          <w:ilvl w:val="0"/>
          <w:numId w:val="12"/>
        </w:numPr>
        <w:rPr>
          <w:sz w:val="32"/>
          <w:szCs w:val="32"/>
        </w:rPr>
      </w:pPr>
      <w:r w:rsidRPr="00B52C92">
        <w:rPr>
          <w:sz w:val="32"/>
          <w:szCs w:val="32"/>
        </w:rPr>
        <w:t>Оставленные без присмотра топящиеся печи, применение для их розжига бензина, отсутствие противопожарной разделки.</w:t>
      </w:r>
    </w:p>
    <w:p w:rsidR="009A2D04" w:rsidRPr="00B52C92" w:rsidRDefault="00DF6074" w:rsidP="00260093">
      <w:pPr>
        <w:numPr>
          <w:ilvl w:val="0"/>
          <w:numId w:val="12"/>
        </w:numPr>
        <w:rPr>
          <w:sz w:val="32"/>
          <w:szCs w:val="32"/>
        </w:rPr>
      </w:pPr>
      <w:r w:rsidRPr="00B52C92">
        <w:rPr>
          <w:sz w:val="32"/>
          <w:szCs w:val="32"/>
        </w:rPr>
        <w:t>Пожары от детской шалости с огнем. Виноваты в этом случае взрослые, которые оставляют детей одних дома, не прячут спички, не контролируют действия и игры детей.</w:t>
      </w:r>
    </w:p>
    <w:p w:rsidR="00DF6074" w:rsidRPr="00B52C92" w:rsidRDefault="00DF6074" w:rsidP="00260093">
      <w:pPr>
        <w:numPr>
          <w:ilvl w:val="0"/>
          <w:numId w:val="12"/>
        </w:numPr>
        <w:rPr>
          <w:sz w:val="32"/>
          <w:szCs w:val="32"/>
        </w:rPr>
      </w:pPr>
      <w:r w:rsidRPr="00B52C92">
        <w:rPr>
          <w:sz w:val="32"/>
          <w:szCs w:val="32"/>
        </w:rPr>
        <w:t>Пожары на транспорте при неисправных электро и топливных приборах.</w:t>
      </w:r>
    </w:p>
    <w:p w:rsidR="00DF6074" w:rsidRPr="00B52C92" w:rsidRDefault="00DF6074" w:rsidP="00260093">
      <w:pPr>
        <w:numPr>
          <w:ilvl w:val="0"/>
          <w:numId w:val="12"/>
        </w:numPr>
        <w:rPr>
          <w:sz w:val="32"/>
          <w:szCs w:val="32"/>
        </w:rPr>
      </w:pPr>
      <w:r w:rsidRPr="00B52C92">
        <w:rPr>
          <w:sz w:val="32"/>
          <w:szCs w:val="32"/>
        </w:rPr>
        <w:t>Нарушение правил проведения электрогазосварочных и огневых работ – частая причина пожаров.</w:t>
      </w:r>
    </w:p>
    <w:p w:rsidR="00DF6074" w:rsidRPr="00B52C92" w:rsidRDefault="00DF6074" w:rsidP="00260093">
      <w:pPr>
        <w:numPr>
          <w:ilvl w:val="0"/>
          <w:numId w:val="12"/>
        </w:numPr>
        <w:rPr>
          <w:sz w:val="32"/>
          <w:szCs w:val="32"/>
        </w:rPr>
      </w:pPr>
      <w:r w:rsidRPr="00B52C92">
        <w:rPr>
          <w:sz w:val="32"/>
          <w:szCs w:val="32"/>
        </w:rPr>
        <w:t>Пожары от бытовых газовых приборов, неисправных либо оставленных без присмотра.</w:t>
      </w:r>
    </w:p>
    <w:p w:rsidR="00EE50ED" w:rsidRDefault="00EE50ED" w:rsidP="008E14FD">
      <w:pPr>
        <w:rPr>
          <w:b/>
          <w:color w:val="FF0000"/>
          <w:sz w:val="44"/>
          <w:szCs w:val="44"/>
        </w:rPr>
      </w:pPr>
    </w:p>
    <w:p w:rsidR="00EE50ED" w:rsidRDefault="00EE50ED" w:rsidP="008E14FD">
      <w:pPr>
        <w:rPr>
          <w:b/>
          <w:color w:val="FF0000"/>
          <w:sz w:val="44"/>
          <w:szCs w:val="44"/>
        </w:rPr>
      </w:pPr>
    </w:p>
    <w:p w:rsidR="003C6D6B" w:rsidRPr="00414289" w:rsidRDefault="008E14FD" w:rsidP="008E14FD">
      <w:pPr>
        <w:rPr>
          <w:b/>
          <w:color w:val="C00000"/>
          <w:sz w:val="44"/>
          <w:szCs w:val="44"/>
        </w:rPr>
      </w:pPr>
      <w:r w:rsidRPr="00414289">
        <w:rPr>
          <w:b/>
          <w:color w:val="C00000"/>
          <w:sz w:val="44"/>
          <w:szCs w:val="44"/>
        </w:rPr>
        <w:t xml:space="preserve">Знают все: человек без огня </w:t>
      </w:r>
    </w:p>
    <w:p w:rsidR="008E14FD" w:rsidRPr="00414289" w:rsidRDefault="008E14FD" w:rsidP="008E14FD">
      <w:pPr>
        <w:rPr>
          <w:b/>
          <w:color w:val="C00000"/>
          <w:sz w:val="44"/>
          <w:szCs w:val="44"/>
        </w:rPr>
      </w:pPr>
      <w:r w:rsidRPr="00414289">
        <w:rPr>
          <w:b/>
          <w:color w:val="C00000"/>
          <w:sz w:val="44"/>
          <w:szCs w:val="44"/>
        </w:rPr>
        <w:t>Не живет ни единого дня!</w:t>
      </w:r>
    </w:p>
    <w:p w:rsidR="008E14FD" w:rsidRPr="00414289" w:rsidRDefault="008E14FD" w:rsidP="008E14FD">
      <w:pPr>
        <w:rPr>
          <w:b/>
          <w:color w:val="C00000"/>
          <w:sz w:val="44"/>
          <w:szCs w:val="44"/>
        </w:rPr>
      </w:pPr>
      <w:r w:rsidRPr="00414289">
        <w:rPr>
          <w:b/>
          <w:color w:val="C00000"/>
          <w:sz w:val="44"/>
          <w:szCs w:val="44"/>
        </w:rPr>
        <w:t>При огне, как при солнце, светло,</w:t>
      </w:r>
    </w:p>
    <w:p w:rsidR="008E14FD" w:rsidRPr="00414289" w:rsidRDefault="008E14FD" w:rsidP="008E14FD">
      <w:pPr>
        <w:rPr>
          <w:b/>
          <w:color w:val="C00000"/>
          <w:sz w:val="44"/>
          <w:szCs w:val="44"/>
        </w:rPr>
      </w:pPr>
      <w:r w:rsidRPr="00414289">
        <w:rPr>
          <w:b/>
          <w:color w:val="C00000"/>
          <w:sz w:val="44"/>
          <w:szCs w:val="44"/>
        </w:rPr>
        <w:t>При огне и зимою тепло.</w:t>
      </w:r>
    </w:p>
    <w:p w:rsidR="008E14FD" w:rsidRPr="00414289" w:rsidRDefault="008E14FD" w:rsidP="008E14FD">
      <w:pPr>
        <w:rPr>
          <w:b/>
          <w:color w:val="C00000"/>
          <w:sz w:val="44"/>
          <w:szCs w:val="44"/>
        </w:rPr>
      </w:pPr>
      <w:r w:rsidRPr="00414289">
        <w:rPr>
          <w:b/>
          <w:color w:val="C00000"/>
          <w:sz w:val="44"/>
          <w:szCs w:val="44"/>
        </w:rPr>
        <w:t>Посмотрите, ребята, вокруг:</w:t>
      </w:r>
    </w:p>
    <w:p w:rsidR="008E14FD" w:rsidRPr="00414289" w:rsidRDefault="008E14FD" w:rsidP="008E14FD">
      <w:pPr>
        <w:rPr>
          <w:b/>
          <w:color w:val="C00000"/>
          <w:sz w:val="44"/>
          <w:szCs w:val="44"/>
        </w:rPr>
      </w:pPr>
      <w:r w:rsidRPr="00414289">
        <w:rPr>
          <w:b/>
          <w:color w:val="C00000"/>
          <w:sz w:val="44"/>
          <w:szCs w:val="44"/>
        </w:rPr>
        <w:t>Нам огонь – повседневный друг.</w:t>
      </w:r>
    </w:p>
    <w:p w:rsidR="008E14FD" w:rsidRPr="00414289" w:rsidRDefault="008E14FD" w:rsidP="008E14FD">
      <w:pPr>
        <w:rPr>
          <w:b/>
          <w:color w:val="C00000"/>
          <w:sz w:val="44"/>
          <w:szCs w:val="44"/>
        </w:rPr>
      </w:pPr>
      <w:r w:rsidRPr="00414289">
        <w:rPr>
          <w:b/>
          <w:color w:val="C00000"/>
          <w:sz w:val="44"/>
          <w:szCs w:val="44"/>
        </w:rPr>
        <w:t>Но когда мы небрежны с огнем,</w:t>
      </w:r>
    </w:p>
    <w:p w:rsidR="008E14FD" w:rsidRPr="00414289" w:rsidRDefault="008E14FD" w:rsidP="008E14FD">
      <w:pPr>
        <w:rPr>
          <w:b/>
          <w:color w:val="C00000"/>
          <w:sz w:val="44"/>
          <w:szCs w:val="44"/>
        </w:rPr>
      </w:pPr>
      <w:r w:rsidRPr="00414289">
        <w:rPr>
          <w:b/>
          <w:color w:val="C00000"/>
          <w:sz w:val="44"/>
          <w:szCs w:val="44"/>
        </w:rPr>
        <w:t>Он становится нашим врагом.</w:t>
      </w:r>
    </w:p>
    <w:p w:rsidR="008E14FD" w:rsidRPr="00414289" w:rsidRDefault="008E14FD" w:rsidP="008E14FD">
      <w:pPr>
        <w:rPr>
          <w:b/>
          <w:color w:val="C00000"/>
          <w:sz w:val="44"/>
          <w:szCs w:val="44"/>
        </w:rPr>
      </w:pPr>
      <w:r w:rsidRPr="00414289">
        <w:rPr>
          <w:b/>
          <w:color w:val="C00000"/>
          <w:sz w:val="44"/>
          <w:szCs w:val="44"/>
        </w:rPr>
        <w:t>Человеку друг огонь,</w:t>
      </w:r>
    </w:p>
    <w:p w:rsidR="008E14FD" w:rsidRPr="00414289" w:rsidRDefault="008E14FD" w:rsidP="008E14FD">
      <w:pPr>
        <w:rPr>
          <w:b/>
          <w:color w:val="C00000"/>
          <w:sz w:val="44"/>
          <w:szCs w:val="44"/>
        </w:rPr>
      </w:pPr>
      <w:r w:rsidRPr="00414289">
        <w:rPr>
          <w:b/>
          <w:color w:val="C00000"/>
          <w:sz w:val="44"/>
          <w:szCs w:val="44"/>
        </w:rPr>
        <w:t>Только зря его не тронь.</w:t>
      </w:r>
    </w:p>
    <w:p w:rsidR="008E14FD" w:rsidRDefault="008E14FD" w:rsidP="008E14FD">
      <w:pPr>
        <w:rPr>
          <w:b/>
          <w:color w:val="FF0000"/>
          <w:sz w:val="44"/>
          <w:szCs w:val="44"/>
        </w:rPr>
      </w:pPr>
    </w:p>
    <w:p w:rsidR="008E14FD" w:rsidRDefault="008E14FD" w:rsidP="008E14FD">
      <w:pPr>
        <w:rPr>
          <w:b/>
          <w:color w:val="FF0000"/>
          <w:sz w:val="44"/>
          <w:szCs w:val="44"/>
        </w:rPr>
      </w:pPr>
    </w:p>
    <w:p w:rsidR="008E14FD" w:rsidRDefault="00EE50ED" w:rsidP="008E14FD">
      <w:pPr>
        <w:rPr>
          <w:rFonts w:ascii="Comic Sans MS" w:hAnsi="Comic Sans MS"/>
          <w:b/>
          <w:color w:val="92D050"/>
          <w:sz w:val="56"/>
          <w:szCs w:val="56"/>
        </w:rPr>
      </w:pPr>
      <w:r w:rsidRPr="00EE50ED">
        <w:rPr>
          <w:rFonts w:ascii="Comic Sans MS" w:hAnsi="Comic Sans MS"/>
          <w:b/>
          <w:color w:val="92D050"/>
          <w:sz w:val="56"/>
          <w:szCs w:val="56"/>
        </w:rPr>
        <w:t>Спичка не игрушка – огонь не забава!</w:t>
      </w:r>
    </w:p>
    <w:p w:rsidR="00EE50ED" w:rsidRPr="00EE50ED" w:rsidRDefault="00EE50ED" w:rsidP="00EE50ED">
      <w:pPr>
        <w:jc w:val="center"/>
        <w:rPr>
          <w:rFonts w:ascii="Comic Sans MS" w:hAnsi="Comic Sans MS"/>
          <w:b/>
          <w:color w:val="92D050"/>
          <w:sz w:val="56"/>
          <w:szCs w:val="56"/>
        </w:rPr>
      </w:pPr>
    </w:p>
    <w:p w:rsidR="00EE50ED" w:rsidRDefault="00EE50ED" w:rsidP="00F90947">
      <w:pPr>
        <w:jc w:val="center"/>
        <w:rPr>
          <w:b/>
        </w:rPr>
      </w:pPr>
      <w:r>
        <w:rPr>
          <w:b/>
        </w:rPr>
        <w:t xml:space="preserve">                        </w:t>
      </w:r>
    </w:p>
    <w:p w:rsidR="002600F4" w:rsidRDefault="002600F4" w:rsidP="003C6D6B">
      <w:pPr>
        <w:ind w:left="7020"/>
        <w:rPr>
          <w:b/>
          <w:sz w:val="44"/>
          <w:szCs w:val="44"/>
        </w:rPr>
      </w:pPr>
    </w:p>
    <w:p w:rsidR="00EE50ED" w:rsidRDefault="00ED5145" w:rsidP="003C6D6B">
      <w:pPr>
        <w:ind w:left="7020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8255</wp:posOffset>
            </wp:positionV>
            <wp:extent cx="2137410" cy="1938655"/>
            <wp:effectExtent l="19050" t="0" r="0" b="0"/>
            <wp:wrapTight wrapText="bothSides">
              <wp:wrapPolygon edited="0">
                <wp:start x="9626" y="0"/>
                <wp:lineTo x="8086" y="1061"/>
                <wp:lineTo x="7316" y="2335"/>
                <wp:lineTo x="7508" y="3396"/>
                <wp:lineTo x="3850" y="6792"/>
                <wp:lineTo x="2118" y="7217"/>
                <wp:lineTo x="0" y="9127"/>
                <wp:lineTo x="578" y="13584"/>
                <wp:lineTo x="-193" y="16980"/>
                <wp:lineTo x="193" y="21437"/>
                <wp:lineTo x="21561" y="21437"/>
                <wp:lineTo x="21561" y="20376"/>
                <wp:lineTo x="20406" y="16980"/>
                <wp:lineTo x="20406" y="10188"/>
                <wp:lineTo x="20599" y="7217"/>
                <wp:lineTo x="20984" y="6368"/>
                <wp:lineTo x="13668" y="3396"/>
                <wp:lineTo x="13861" y="2123"/>
                <wp:lineTo x="13091" y="637"/>
                <wp:lineTo x="11743" y="0"/>
                <wp:lineTo x="9626" y="0"/>
              </wp:wrapPolygon>
            </wp:wrapTight>
            <wp:docPr id="34" name="Рисунок 34" descr="j029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j029203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93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0ED" w:rsidRDefault="00EE50ED" w:rsidP="003C6D6B">
      <w:pPr>
        <w:ind w:left="7020"/>
        <w:rPr>
          <w:b/>
          <w:sz w:val="44"/>
          <w:szCs w:val="44"/>
        </w:rPr>
      </w:pPr>
    </w:p>
    <w:p w:rsidR="00EE50ED" w:rsidRDefault="00EE50ED" w:rsidP="003C6D6B">
      <w:pPr>
        <w:ind w:left="7020"/>
        <w:rPr>
          <w:b/>
          <w:sz w:val="44"/>
          <w:szCs w:val="44"/>
        </w:rPr>
      </w:pPr>
    </w:p>
    <w:p w:rsidR="00EE50ED" w:rsidRDefault="00EE50ED" w:rsidP="003C6D6B">
      <w:pPr>
        <w:ind w:left="7020"/>
        <w:rPr>
          <w:b/>
          <w:sz w:val="44"/>
          <w:szCs w:val="44"/>
        </w:rPr>
      </w:pPr>
    </w:p>
    <w:p w:rsidR="00EE50ED" w:rsidRDefault="00EE50ED" w:rsidP="003C6D6B">
      <w:pPr>
        <w:ind w:left="7020"/>
        <w:rPr>
          <w:b/>
          <w:sz w:val="44"/>
          <w:szCs w:val="44"/>
        </w:rPr>
      </w:pPr>
    </w:p>
    <w:p w:rsidR="00EE50ED" w:rsidRDefault="00EE50ED" w:rsidP="003C6D6B">
      <w:pPr>
        <w:ind w:left="7020"/>
        <w:rPr>
          <w:b/>
          <w:sz w:val="44"/>
          <w:szCs w:val="44"/>
        </w:rPr>
      </w:pPr>
    </w:p>
    <w:p w:rsidR="00EE50ED" w:rsidRDefault="00EE50ED" w:rsidP="003C6D6B">
      <w:pPr>
        <w:ind w:left="7020"/>
        <w:rPr>
          <w:b/>
          <w:sz w:val="44"/>
          <w:szCs w:val="44"/>
        </w:rPr>
      </w:pPr>
    </w:p>
    <w:p w:rsidR="00EE50ED" w:rsidRDefault="00EE50ED" w:rsidP="00EE50ED">
      <w:pPr>
        <w:rPr>
          <w:b/>
          <w:sz w:val="44"/>
          <w:szCs w:val="44"/>
        </w:rPr>
      </w:pPr>
    </w:p>
    <w:p w:rsidR="00EE50ED" w:rsidRDefault="00EE50ED" w:rsidP="00EE50E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</w:t>
      </w:r>
      <w:r>
        <w:rPr>
          <w:b/>
          <w:sz w:val="44"/>
          <w:szCs w:val="44"/>
        </w:rPr>
        <w:pict>
          <v:shape id="_x0000_i1036" type="#_x0000_t136" style="width:349.3pt;height:61.3pt" fillcolor="#fc9">
            <v:fill r:id="rId32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24pt;font-weight:bold;font-style:italic;v-text-kern:t" trim="t" fitpath="t" string="Берегите своих детей!"/>
          </v:shape>
        </w:pict>
      </w:r>
    </w:p>
    <w:p w:rsidR="00EE50ED" w:rsidRDefault="00EE50ED" w:rsidP="00EE50ED">
      <w:pPr>
        <w:rPr>
          <w:b/>
          <w:sz w:val="44"/>
          <w:szCs w:val="44"/>
        </w:rPr>
      </w:pPr>
    </w:p>
    <w:p w:rsidR="00EE50ED" w:rsidRDefault="00EE50ED" w:rsidP="00EE50ED">
      <w:pPr>
        <w:rPr>
          <w:b/>
          <w:sz w:val="44"/>
          <w:szCs w:val="44"/>
        </w:rPr>
      </w:pPr>
    </w:p>
    <w:p w:rsidR="00302AEE" w:rsidRDefault="00ED5145" w:rsidP="00EE50ED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-57785</wp:posOffset>
            </wp:positionV>
            <wp:extent cx="1809115" cy="962025"/>
            <wp:effectExtent l="19050" t="0" r="635" b="0"/>
            <wp:wrapSquare wrapText="bothSides"/>
            <wp:docPr id="35" name="Рисунок 35" descr="j0344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j034413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AEE" w:rsidRPr="00302AEE" w:rsidRDefault="00302AEE" w:rsidP="00EE50ED">
      <w:pPr>
        <w:rPr>
          <w:b/>
          <w:color w:val="FF0000"/>
          <w:sz w:val="44"/>
          <w:szCs w:val="44"/>
        </w:rPr>
      </w:pPr>
      <w:r w:rsidRPr="00302AEE">
        <w:rPr>
          <w:b/>
          <w:color w:val="FF0000"/>
          <w:sz w:val="44"/>
          <w:szCs w:val="44"/>
        </w:rPr>
        <w:t>ВНИМАНИЮ РОДИТЕЛЕЙ!</w:t>
      </w:r>
    </w:p>
    <w:p w:rsidR="00302AEE" w:rsidRDefault="00302AEE" w:rsidP="00302AE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ПОМНИТЕ ОБ ОПАСНОСТИ ВОЗНИКНОВЕНИЯ </w:t>
      </w:r>
      <w:r w:rsidRPr="00302AEE">
        <w:rPr>
          <w:b/>
          <w:i/>
          <w:color w:val="FF0000"/>
          <w:sz w:val="28"/>
          <w:szCs w:val="28"/>
        </w:rPr>
        <w:t xml:space="preserve">ПОЖАРА </w:t>
      </w:r>
      <w:r>
        <w:rPr>
          <w:b/>
          <w:i/>
          <w:sz w:val="28"/>
          <w:szCs w:val="28"/>
        </w:rPr>
        <w:t>В ДОМЕ.</w:t>
      </w:r>
    </w:p>
    <w:p w:rsidR="00302AEE" w:rsidRPr="00414289" w:rsidRDefault="00302AEE" w:rsidP="00EE50ED">
      <w:pPr>
        <w:rPr>
          <w:rFonts w:ascii="Cambria" w:hAnsi="Cambria"/>
          <w:sz w:val="36"/>
          <w:szCs w:val="36"/>
        </w:rPr>
      </w:pPr>
      <w:r w:rsidRPr="00414289">
        <w:rPr>
          <w:rFonts w:ascii="Cambria" w:hAnsi="Cambria"/>
          <w:sz w:val="36"/>
          <w:szCs w:val="36"/>
        </w:rPr>
        <w:t xml:space="preserve">Чаще беседуйте с детьми о мерах пожарной безопасности. </w:t>
      </w:r>
      <w:r w:rsidRPr="00414289">
        <w:rPr>
          <w:rFonts w:ascii="Cambria" w:hAnsi="Cambria"/>
          <w:color w:val="FF0000"/>
          <w:sz w:val="36"/>
          <w:szCs w:val="36"/>
        </w:rPr>
        <w:t>Не</w:t>
      </w:r>
      <w:r w:rsidRPr="00414289">
        <w:rPr>
          <w:rFonts w:ascii="Cambria" w:hAnsi="Cambria"/>
          <w:sz w:val="36"/>
          <w:szCs w:val="36"/>
        </w:rPr>
        <w:t xml:space="preserve"> давайте детям близко подходить к работающей газовой плите и включенным нагревательным приборам. Учите детей правильному пользованию бытовыми электроприборами. </w:t>
      </w:r>
      <w:r w:rsidR="006378C4" w:rsidRPr="00414289">
        <w:rPr>
          <w:rFonts w:ascii="Cambria" w:hAnsi="Cambria"/>
          <w:color w:val="FF0000"/>
          <w:sz w:val="36"/>
          <w:szCs w:val="36"/>
        </w:rPr>
        <w:t xml:space="preserve">Не </w:t>
      </w:r>
      <w:r w:rsidR="006378C4" w:rsidRPr="00414289">
        <w:rPr>
          <w:rFonts w:ascii="Cambria" w:hAnsi="Cambria"/>
          <w:sz w:val="36"/>
          <w:szCs w:val="36"/>
        </w:rPr>
        <w:t>разрешайте</w:t>
      </w:r>
      <w:r w:rsidRPr="00414289">
        <w:rPr>
          <w:rFonts w:ascii="Cambria" w:hAnsi="Cambria"/>
          <w:sz w:val="36"/>
          <w:szCs w:val="36"/>
        </w:rPr>
        <w:t xml:space="preserve"> детям</w:t>
      </w:r>
      <w:r w:rsidR="00414289" w:rsidRPr="00414289">
        <w:rPr>
          <w:rFonts w:ascii="Cambria" w:hAnsi="Cambria"/>
          <w:sz w:val="36"/>
          <w:szCs w:val="36"/>
        </w:rPr>
        <w:t xml:space="preserve"> самостоятельно включать освещение на новогодней елке. Знайте, что хлопушки, свечи, бенгальские огни могут стать причиной пожара и травм. Будьте осторожны при использовании даже разрешенных и проверенных пиротехнических игрушек.</w:t>
      </w:r>
    </w:p>
    <w:p w:rsidR="00BA09C2" w:rsidRDefault="00BA09C2" w:rsidP="00302AEE">
      <w:pPr>
        <w:jc w:val="center"/>
        <w:rPr>
          <w:rFonts w:ascii="Comic Sans MS" w:hAnsi="Comic Sans MS"/>
          <w:b/>
          <w:color w:val="FF0000"/>
          <w:sz w:val="44"/>
          <w:szCs w:val="44"/>
        </w:rPr>
      </w:pPr>
    </w:p>
    <w:p w:rsidR="001444ED" w:rsidRDefault="001444ED" w:rsidP="00302AEE">
      <w:pPr>
        <w:jc w:val="center"/>
        <w:rPr>
          <w:rFonts w:ascii="Comic Sans MS" w:hAnsi="Comic Sans MS"/>
          <w:b/>
          <w:color w:val="FF0000"/>
          <w:sz w:val="44"/>
          <w:szCs w:val="44"/>
        </w:rPr>
      </w:pPr>
      <w:r>
        <w:rPr>
          <w:rFonts w:ascii="Comic Sans MS" w:hAnsi="Comic Sans MS"/>
          <w:b/>
          <w:color w:val="FF0000"/>
          <w:sz w:val="44"/>
          <w:szCs w:val="44"/>
        </w:rPr>
        <w:t>ПОЛЕЗНЫЕ СОВЕТЫ</w:t>
      </w:r>
    </w:p>
    <w:p w:rsidR="00302AEE" w:rsidRDefault="00302AEE" w:rsidP="00EE50ED">
      <w:pPr>
        <w:rPr>
          <w:rFonts w:ascii="Comic Sans MS" w:hAnsi="Comic Sans MS"/>
          <w:b/>
          <w:color w:val="FF0000"/>
          <w:sz w:val="44"/>
          <w:szCs w:val="44"/>
        </w:rPr>
      </w:pPr>
    </w:p>
    <w:p w:rsidR="001444ED" w:rsidRPr="00F90947" w:rsidRDefault="001444ED" w:rsidP="001444ED">
      <w:pPr>
        <w:numPr>
          <w:ilvl w:val="0"/>
          <w:numId w:val="13"/>
        </w:numPr>
        <w:rPr>
          <w:b/>
          <w:sz w:val="28"/>
          <w:szCs w:val="40"/>
        </w:rPr>
      </w:pPr>
      <w:r w:rsidRPr="00F90947">
        <w:rPr>
          <w:b/>
          <w:color w:val="FF0000"/>
          <w:sz w:val="28"/>
          <w:szCs w:val="40"/>
        </w:rPr>
        <w:t>Не</w:t>
      </w:r>
      <w:r w:rsidRPr="00F90947">
        <w:rPr>
          <w:b/>
          <w:sz w:val="28"/>
          <w:szCs w:val="40"/>
        </w:rPr>
        <w:t xml:space="preserve"> подходи близко к топящимся печам, каминам, работающей газовой плитке, к </w:t>
      </w:r>
      <w:r w:rsidRPr="00F90947">
        <w:rPr>
          <w:b/>
          <w:sz w:val="28"/>
          <w:szCs w:val="40"/>
        </w:rPr>
        <w:lastRenderedPageBreak/>
        <w:t>кострам. Помни, что ткань твоей одежды может вспыхнуть.</w:t>
      </w:r>
    </w:p>
    <w:p w:rsidR="001444ED" w:rsidRPr="00F90947" w:rsidRDefault="001444ED" w:rsidP="001444ED">
      <w:pPr>
        <w:numPr>
          <w:ilvl w:val="0"/>
          <w:numId w:val="13"/>
        </w:numPr>
        <w:rPr>
          <w:b/>
          <w:sz w:val="28"/>
          <w:szCs w:val="40"/>
        </w:rPr>
      </w:pPr>
      <w:r w:rsidRPr="00F90947">
        <w:rPr>
          <w:b/>
          <w:color w:val="FF0000"/>
          <w:sz w:val="28"/>
          <w:szCs w:val="40"/>
        </w:rPr>
        <w:t>Не</w:t>
      </w:r>
      <w:r w:rsidRPr="00F90947">
        <w:rPr>
          <w:b/>
          <w:sz w:val="28"/>
          <w:szCs w:val="40"/>
        </w:rPr>
        <w:t xml:space="preserve"> трогай и не приближайся к керосиновым и бензиновым приборам (примус, керосиновая лампа). Они могут вспыхнуть или взорваться.</w:t>
      </w:r>
    </w:p>
    <w:p w:rsidR="001444ED" w:rsidRPr="00F90947" w:rsidRDefault="001444ED" w:rsidP="001444ED">
      <w:pPr>
        <w:numPr>
          <w:ilvl w:val="0"/>
          <w:numId w:val="13"/>
        </w:numPr>
        <w:rPr>
          <w:b/>
          <w:sz w:val="28"/>
          <w:szCs w:val="40"/>
        </w:rPr>
      </w:pPr>
      <w:r w:rsidRPr="00F90947">
        <w:rPr>
          <w:b/>
          <w:color w:val="FF0000"/>
          <w:sz w:val="28"/>
          <w:szCs w:val="40"/>
        </w:rPr>
        <w:t>Не</w:t>
      </w:r>
      <w:r w:rsidRPr="00F90947">
        <w:rPr>
          <w:b/>
          <w:sz w:val="28"/>
          <w:szCs w:val="40"/>
        </w:rPr>
        <w:t xml:space="preserve"> шали со спичками, зажигалками. Не включай без взрослых освещение новогодней елки. Помни, что бенгальские огни, хлопушки, свечи, пиротехнические устройства опасны; при использовании их возможны пожар или травма.</w:t>
      </w:r>
    </w:p>
    <w:p w:rsidR="001444ED" w:rsidRPr="00F90947" w:rsidRDefault="001444ED" w:rsidP="001444ED">
      <w:pPr>
        <w:numPr>
          <w:ilvl w:val="0"/>
          <w:numId w:val="13"/>
        </w:numPr>
        <w:rPr>
          <w:b/>
          <w:sz w:val="28"/>
          <w:szCs w:val="40"/>
        </w:rPr>
      </w:pPr>
      <w:r w:rsidRPr="00F90947">
        <w:rPr>
          <w:b/>
          <w:sz w:val="28"/>
          <w:szCs w:val="40"/>
        </w:rPr>
        <w:t xml:space="preserve">Будь осторожен с электроприборами и электропроводами. </w:t>
      </w:r>
      <w:r w:rsidRPr="00F90947">
        <w:rPr>
          <w:b/>
          <w:color w:val="FF0000"/>
          <w:sz w:val="28"/>
          <w:szCs w:val="40"/>
        </w:rPr>
        <w:t>Не</w:t>
      </w:r>
      <w:r w:rsidRPr="00F90947">
        <w:rPr>
          <w:b/>
          <w:sz w:val="28"/>
          <w:szCs w:val="40"/>
        </w:rPr>
        <w:t xml:space="preserve"> </w:t>
      </w:r>
      <w:r w:rsidR="00302AEE" w:rsidRPr="00F90947">
        <w:rPr>
          <w:b/>
          <w:sz w:val="28"/>
          <w:szCs w:val="40"/>
        </w:rPr>
        <w:t>пытайся их использовать без взрослых.</w:t>
      </w:r>
    </w:p>
    <w:p w:rsidR="00302AEE" w:rsidRPr="00F90947" w:rsidRDefault="00302AEE" w:rsidP="001444ED">
      <w:pPr>
        <w:numPr>
          <w:ilvl w:val="0"/>
          <w:numId w:val="13"/>
        </w:numPr>
        <w:rPr>
          <w:b/>
          <w:sz w:val="28"/>
          <w:szCs w:val="40"/>
        </w:rPr>
      </w:pPr>
      <w:r w:rsidRPr="00F90947">
        <w:rPr>
          <w:b/>
          <w:color w:val="FF0000"/>
          <w:sz w:val="28"/>
          <w:szCs w:val="40"/>
        </w:rPr>
        <w:t>Не</w:t>
      </w:r>
      <w:r w:rsidRPr="00F90947">
        <w:rPr>
          <w:b/>
          <w:sz w:val="28"/>
          <w:szCs w:val="40"/>
        </w:rPr>
        <w:t xml:space="preserve"> разводи костров. Это может привести к большим пожарам.</w:t>
      </w:r>
    </w:p>
    <w:p w:rsidR="00302AEE" w:rsidRPr="00F90947" w:rsidRDefault="00302AEE" w:rsidP="001444ED">
      <w:pPr>
        <w:numPr>
          <w:ilvl w:val="0"/>
          <w:numId w:val="13"/>
        </w:numPr>
        <w:rPr>
          <w:b/>
          <w:sz w:val="28"/>
          <w:szCs w:val="40"/>
        </w:rPr>
      </w:pPr>
      <w:r w:rsidRPr="00F90947">
        <w:rPr>
          <w:b/>
          <w:color w:val="FF0000"/>
          <w:sz w:val="28"/>
          <w:szCs w:val="40"/>
        </w:rPr>
        <w:t xml:space="preserve">Не </w:t>
      </w:r>
      <w:r w:rsidRPr="00F90947">
        <w:rPr>
          <w:b/>
          <w:sz w:val="28"/>
          <w:szCs w:val="40"/>
        </w:rPr>
        <w:t>играй с неизвестными жидкостями, порошками, предметами бытовой химии. Они могут оказаться пожароопасными.</w:t>
      </w:r>
    </w:p>
    <w:p w:rsidR="00302AEE" w:rsidRPr="00F90947" w:rsidRDefault="00302AEE" w:rsidP="001444ED">
      <w:pPr>
        <w:numPr>
          <w:ilvl w:val="0"/>
          <w:numId w:val="13"/>
        </w:numPr>
        <w:rPr>
          <w:b/>
          <w:sz w:val="28"/>
          <w:szCs w:val="40"/>
        </w:rPr>
      </w:pPr>
      <w:r w:rsidRPr="00F90947">
        <w:rPr>
          <w:b/>
          <w:sz w:val="28"/>
          <w:szCs w:val="40"/>
        </w:rPr>
        <w:t>Во время грозы находись дома, закрой окна. Это обезопасит тебя от поражения молнией.</w:t>
      </w:r>
    </w:p>
    <w:p w:rsidR="00704C72" w:rsidRPr="00F90947" w:rsidRDefault="00ED5145" w:rsidP="00704C72">
      <w:pPr>
        <w:rPr>
          <w:b/>
          <w:sz w:val="28"/>
          <w:szCs w:val="40"/>
          <w:lang w:val="en-US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1079500</wp:posOffset>
            </wp:positionH>
            <wp:positionV relativeFrom="paragraph">
              <wp:posOffset>52070</wp:posOffset>
            </wp:positionV>
            <wp:extent cx="2492375" cy="2171065"/>
            <wp:effectExtent l="19050" t="0" r="3175" b="0"/>
            <wp:wrapTight wrapText="bothSides">
              <wp:wrapPolygon edited="0">
                <wp:start x="8420" y="0"/>
                <wp:lineTo x="-165" y="1327"/>
                <wp:lineTo x="-165" y="15352"/>
                <wp:lineTo x="3632" y="18195"/>
                <wp:lineTo x="3797" y="19521"/>
                <wp:lineTo x="5943" y="21227"/>
                <wp:lineTo x="8090" y="21417"/>
                <wp:lineTo x="8255" y="21417"/>
                <wp:lineTo x="11392" y="21417"/>
                <wp:lineTo x="11557" y="21417"/>
                <wp:lineTo x="12052" y="21227"/>
                <wp:lineTo x="14198" y="21227"/>
                <wp:lineTo x="21628" y="18953"/>
                <wp:lineTo x="21297" y="14973"/>
                <wp:lineTo x="20307" y="13646"/>
                <wp:lineTo x="19151" y="12130"/>
                <wp:lineTo x="17830" y="9097"/>
                <wp:lineTo x="15189" y="6065"/>
                <wp:lineTo x="13373" y="3032"/>
                <wp:lineTo x="12712" y="190"/>
                <wp:lineTo x="12547" y="0"/>
                <wp:lineTo x="8420" y="0"/>
              </wp:wrapPolygon>
            </wp:wrapTight>
            <wp:docPr id="36" name="Рисунок 36" descr="j0285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j028549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217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C72" w:rsidRDefault="00704C72" w:rsidP="00704C72">
      <w:pPr>
        <w:rPr>
          <w:rFonts w:ascii="Comic Sans MS" w:hAnsi="Comic Sans MS"/>
          <w:sz w:val="28"/>
          <w:lang w:val="en-US"/>
        </w:rPr>
      </w:pPr>
    </w:p>
    <w:p w:rsidR="00704C72" w:rsidRDefault="00704C72" w:rsidP="00704C72">
      <w:pPr>
        <w:jc w:val="center"/>
        <w:rPr>
          <w:rFonts w:ascii="Comic Sans MS" w:hAnsi="Comic Sans MS"/>
          <w:sz w:val="28"/>
          <w:lang w:val="en-US"/>
        </w:rPr>
      </w:pPr>
    </w:p>
    <w:p w:rsidR="00704C72" w:rsidRDefault="00704C72" w:rsidP="00704C72">
      <w:pPr>
        <w:jc w:val="center"/>
        <w:rPr>
          <w:rFonts w:ascii="Comic Sans MS" w:hAnsi="Comic Sans MS"/>
          <w:sz w:val="28"/>
          <w:lang w:val="en-US"/>
        </w:rPr>
      </w:pPr>
    </w:p>
    <w:p w:rsidR="00704C72" w:rsidRDefault="00704C72" w:rsidP="00704C72">
      <w:pPr>
        <w:jc w:val="center"/>
        <w:rPr>
          <w:rFonts w:ascii="Comic Sans MS" w:hAnsi="Comic Sans MS"/>
          <w:sz w:val="28"/>
          <w:lang w:val="en-US"/>
        </w:rPr>
      </w:pPr>
    </w:p>
    <w:p w:rsidR="00704C72" w:rsidRDefault="00ED5145" w:rsidP="00704C72">
      <w:pPr>
        <w:jc w:val="center"/>
        <w:rPr>
          <w:rFonts w:ascii="Comic Sans MS" w:hAnsi="Comic Sans MS"/>
          <w:sz w:val="28"/>
          <w:lang w:val="en-U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1165860</wp:posOffset>
            </wp:positionH>
            <wp:positionV relativeFrom="paragraph">
              <wp:posOffset>47625</wp:posOffset>
            </wp:positionV>
            <wp:extent cx="1833880" cy="2476500"/>
            <wp:effectExtent l="0" t="0" r="0" b="0"/>
            <wp:wrapSquare wrapText="bothSides"/>
            <wp:docPr id="37" name="Рисунок 37" descr="j0310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j031015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C72" w:rsidRDefault="00704C72" w:rsidP="00704C72">
      <w:pPr>
        <w:jc w:val="center"/>
        <w:rPr>
          <w:rFonts w:ascii="Comic Sans MS" w:hAnsi="Comic Sans MS"/>
          <w:sz w:val="28"/>
          <w:lang w:val="en-US"/>
        </w:rPr>
      </w:pPr>
    </w:p>
    <w:p w:rsidR="00704C72" w:rsidRDefault="00704C72" w:rsidP="00704C72">
      <w:pPr>
        <w:jc w:val="center"/>
        <w:rPr>
          <w:rFonts w:ascii="Comic Sans MS" w:hAnsi="Comic Sans MS"/>
          <w:sz w:val="28"/>
          <w:lang w:val="en-US"/>
        </w:rPr>
      </w:pPr>
    </w:p>
    <w:p w:rsidR="00704C72" w:rsidRDefault="00704C72" w:rsidP="00704C72">
      <w:pPr>
        <w:rPr>
          <w:rFonts w:ascii="Comic Sans MS" w:hAnsi="Comic Sans MS"/>
          <w:sz w:val="28"/>
          <w:lang w:val="en-US"/>
        </w:rPr>
      </w:pPr>
    </w:p>
    <w:p w:rsidR="00E01131" w:rsidRDefault="00E01131" w:rsidP="00704C72">
      <w:pPr>
        <w:jc w:val="center"/>
        <w:rPr>
          <w:rFonts w:ascii="Century Gothic" w:hAnsi="Century Gothic"/>
          <w:b/>
          <w:color w:val="FF0000"/>
          <w:sz w:val="28"/>
        </w:rPr>
      </w:pPr>
    </w:p>
    <w:p w:rsidR="00E01131" w:rsidRDefault="00E01131" w:rsidP="00704C72">
      <w:pPr>
        <w:jc w:val="center"/>
        <w:rPr>
          <w:rFonts w:ascii="Century Gothic" w:hAnsi="Century Gothic"/>
          <w:b/>
          <w:color w:val="FF0000"/>
          <w:sz w:val="28"/>
        </w:rPr>
      </w:pPr>
    </w:p>
    <w:p w:rsidR="00E01131" w:rsidRDefault="00E01131" w:rsidP="00704C72">
      <w:pPr>
        <w:jc w:val="center"/>
        <w:rPr>
          <w:rFonts w:ascii="Century Gothic" w:hAnsi="Century Gothic"/>
          <w:b/>
          <w:color w:val="FF0000"/>
          <w:sz w:val="28"/>
        </w:rPr>
      </w:pPr>
    </w:p>
    <w:p w:rsidR="00E01131" w:rsidRDefault="00E01131" w:rsidP="00F64549">
      <w:pPr>
        <w:rPr>
          <w:rFonts w:ascii="Century Gothic" w:hAnsi="Century Gothic"/>
          <w:b/>
          <w:color w:val="FF0000"/>
          <w:sz w:val="28"/>
        </w:rPr>
      </w:pPr>
    </w:p>
    <w:p w:rsidR="00F64549" w:rsidRDefault="00F64549" w:rsidP="00F64549">
      <w:pPr>
        <w:rPr>
          <w:rFonts w:ascii="Century Gothic" w:hAnsi="Century Gothic"/>
          <w:b/>
          <w:color w:val="FF0000"/>
          <w:sz w:val="28"/>
        </w:rPr>
      </w:pPr>
    </w:p>
    <w:p w:rsidR="00F64549" w:rsidRDefault="00F64549" w:rsidP="00F64549">
      <w:pPr>
        <w:rPr>
          <w:rFonts w:ascii="Century Gothic" w:hAnsi="Century Gothic"/>
          <w:b/>
          <w:color w:val="FF0000"/>
          <w:sz w:val="28"/>
        </w:rPr>
      </w:pPr>
    </w:p>
    <w:p w:rsidR="00E01131" w:rsidRDefault="00E01131" w:rsidP="00704C72">
      <w:pPr>
        <w:jc w:val="center"/>
        <w:rPr>
          <w:rFonts w:ascii="Century Gothic" w:hAnsi="Century Gothic"/>
          <w:b/>
          <w:color w:val="FF0000"/>
          <w:sz w:val="28"/>
        </w:rPr>
      </w:pPr>
    </w:p>
    <w:p w:rsidR="00F64549" w:rsidRDefault="00F64549" w:rsidP="00704C72">
      <w:pPr>
        <w:jc w:val="center"/>
        <w:rPr>
          <w:rFonts w:ascii="Century Gothic" w:hAnsi="Century Gothic"/>
          <w:b/>
          <w:color w:val="FF0000"/>
          <w:sz w:val="28"/>
        </w:rPr>
      </w:pPr>
    </w:p>
    <w:p w:rsidR="00F90947" w:rsidRDefault="00F90947" w:rsidP="00704C72">
      <w:pPr>
        <w:jc w:val="center"/>
        <w:rPr>
          <w:rFonts w:ascii="Century Gothic" w:hAnsi="Century Gothic"/>
          <w:b/>
          <w:color w:val="FF0000"/>
          <w:sz w:val="44"/>
          <w:szCs w:val="44"/>
        </w:rPr>
      </w:pPr>
    </w:p>
    <w:p w:rsidR="00F64549" w:rsidRDefault="00E01131" w:rsidP="00704C72">
      <w:pPr>
        <w:jc w:val="center"/>
        <w:rPr>
          <w:rFonts w:ascii="Century Gothic" w:hAnsi="Century Gothic"/>
          <w:b/>
          <w:sz w:val="36"/>
          <w:szCs w:val="36"/>
        </w:rPr>
      </w:pPr>
      <w:r w:rsidRPr="00E01131">
        <w:rPr>
          <w:rFonts w:ascii="Century Gothic" w:hAnsi="Century Gothic"/>
          <w:b/>
          <w:color w:val="FF0000"/>
          <w:sz w:val="44"/>
          <w:szCs w:val="44"/>
        </w:rPr>
        <w:t>ПОМНИТЕ!</w:t>
      </w:r>
      <w:r>
        <w:rPr>
          <w:rFonts w:ascii="Century Gothic" w:hAnsi="Century Gothic"/>
          <w:b/>
          <w:color w:val="FF0000"/>
          <w:sz w:val="28"/>
        </w:rPr>
        <w:t xml:space="preserve"> </w:t>
      </w:r>
      <w:r w:rsidRPr="00F64549">
        <w:rPr>
          <w:rFonts w:ascii="Century Gothic" w:hAnsi="Century Gothic"/>
          <w:b/>
          <w:sz w:val="36"/>
          <w:szCs w:val="36"/>
        </w:rPr>
        <w:t xml:space="preserve">При пожаре всегда нужно сохранять хладнокровие, избегать паники, вызвать пожарную охрану по телефону, принять необходимые меры для </w:t>
      </w:r>
    </w:p>
    <w:p w:rsidR="00B52C92" w:rsidRDefault="00F90947" w:rsidP="00F90947">
      <w:pPr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      </w:t>
      </w:r>
      <w:r w:rsidR="00B52C92">
        <w:rPr>
          <w:rFonts w:ascii="Century Gothic" w:hAnsi="Century Gothic"/>
          <w:b/>
          <w:sz w:val="36"/>
          <w:szCs w:val="36"/>
        </w:rPr>
        <w:br/>
      </w:r>
    </w:p>
    <w:p w:rsidR="00B52C92" w:rsidRDefault="00B52C92" w:rsidP="00F90947">
      <w:pPr>
        <w:rPr>
          <w:rFonts w:ascii="Century Gothic" w:hAnsi="Century Gothic"/>
          <w:b/>
          <w:sz w:val="36"/>
          <w:szCs w:val="36"/>
        </w:rPr>
      </w:pPr>
    </w:p>
    <w:p w:rsidR="00B52C92" w:rsidRDefault="00B52C92" w:rsidP="00F90947">
      <w:pPr>
        <w:rPr>
          <w:rFonts w:ascii="Century Gothic" w:hAnsi="Century Gothic"/>
          <w:b/>
          <w:sz w:val="36"/>
          <w:szCs w:val="36"/>
        </w:rPr>
      </w:pPr>
    </w:p>
    <w:p w:rsidR="009B0F67" w:rsidRPr="00BA09C2" w:rsidRDefault="00B52C92" w:rsidP="00F90947">
      <w:pPr>
        <w:rPr>
          <w:rFonts w:ascii="Century Gothic" w:hAnsi="Century Gothic"/>
          <w:b/>
          <w:color w:val="FF0000"/>
          <w:sz w:val="28"/>
        </w:rPr>
      </w:pPr>
      <w:r w:rsidRPr="00BA09C2">
        <w:rPr>
          <w:rFonts w:ascii="Century Gothic" w:hAnsi="Century Gothic"/>
          <w:b/>
          <w:sz w:val="36"/>
          <w:szCs w:val="36"/>
        </w:rPr>
        <w:t xml:space="preserve">      </w:t>
      </w:r>
      <w:r w:rsidR="00F90947" w:rsidRPr="00BA09C2">
        <w:rPr>
          <w:rFonts w:ascii="Century Gothic" w:hAnsi="Century Gothic"/>
          <w:b/>
          <w:sz w:val="36"/>
          <w:szCs w:val="36"/>
        </w:rPr>
        <w:t xml:space="preserve"> </w:t>
      </w:r>
      <w:r w:rsidR="009B0F67" w:rsidRPr="00BA09C2">
        <w:rPr>
          <w:rFonts w:ascii="Century Gothic" w:hAnsi="Century Gothic"/>
          <w:b/>
          <w:color w:val="FF0000"/>
          <w:sz w:val="28"/>
        </w:rPr>
        <w:t>Соблюдайте меры предосторожности!</w:t>
      </w:r>
    </w:p>
    <w:p w:rsidR="009B0F67" w:rsidRDefault="00F84EB7" w:rsidP="00F84EB7">
      <w:pPr>
        <w:numPr>
          <w:ilvl w:val="0"/>
          <w:numId w:val="14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Уходя из дома, убедитесь при осмотре, что все </w:t>
      </w:r>
      <w:r w:rsidR="006378C4">
        <w:rPr>
          <w:rFonts w:ascii="Century Gothic" w:hAnsi="Century Gothic"/>
          <w:sz w:val="28"/>
        </w:rPr>
        <w:t>электроприборы выключены</w:t>
      </w:r>
      <w:r>
        <w:rPr>
          <w:rFonts w:ascii="Century Gothic" w:hAnsi="Century Gothic"/>
          <w:sz w:val="28"/>
        </w:rPr>
        <w:t xml:space="preserve"> из </w:t>
      </w:r>
      <w:r>
        <w:rPr>
          <w:rFonts w:ascii="Century Gothic" w:hAnsi="Century Gothic"/>
          <w:sz w:val="28"/>
        </w:rPr>
        <w:lastRenderedPageBreak/>
        <w:t>розеток, перекрыта ли подача газа, отключите временные нагреватели.</w:t>
      </w:r>
    </w:p>
    <w:p w:rsidR="00F84EB7" w:rsidRDefault="00F84EB7" w:rsidP="00F84EB7">
      <w:pPr>
        <w:numPr>
          <w:ilvl w:val="0"/>
          <w:numId w:val="14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Убедитесь, что вами не оставлены тлеющие сигареты.</w:t>
      </w:r>
    </w:p>
    <w:p w:rsidR="00F84EB7" w:rsidRDefault="00F84EB7" w:rsidP="00F84EB7">
      <w:pPr>
        <w:numPr>
          <w:ilvl w:val="0"/>
          <w:numId w:val="14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Закройте окна квартиры, не храните на балконах сгораемое имущество. Помните, что выброшенные из окон окурки часто заносит ветром в открытые окна и на балконы соседних квартир.</w:t>
      </w:r>
    </w:p>
    <w:p w:rsidR="00F84EB7" w:rsidRDefault="00F84EB7" w:rsidP="00F84EB7">
      <w:pPr>
        <w:numPr>
          <w:ilvl w:val="0"/>
          <w:numId w:val="14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Чтобы своевременно обнаружить и своевременно принять меры к ликвидации пожара, необходимо знать признаки его возникновения:</w:t>
      </w:r>
    </w:p>
    <w:p w:rsidR="00F84EB7" w:rsidRDefault="00F84EB7" w:rsidP="00F84EB7">
      <w:pPr>
        <w:numPr>
          <w:ilvl w:val="0"/>
          <w:numId w:val="15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появление незначительного пламени, которому может предшествовать нагревание или тление предметов;</w:t>
      </w:r>
    </w:p>
    <w:p w:rsidR="00F84EB7" w:rsidRDefault="00F84EB7" w:rsidP="00F84EB7">
      <w:pPr>
        <w:numPr>
          <w:ilvl w:val="0"/>
          <w:numId w:val="15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наличие запаха перегревшегося вещества и появление дыма;</w:t>
      </w:r>
    </w:p>
    <w:p w:rsidR="00F84EB7" w:rsidRDefault="00E01131" w:rsidP="00F84EB7">
      <w:pPr>
        <w:numPr>
          <w:ilvl w:val="0"/>
          <w:numId w:val="15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неожиданно погасший свет или горящие вполнакала электролампы;</w:t>
      </w:r>
    </w:p>
    <w:p w:rsidR="00E01131" w:rsidRDefault="00E01131" w:rsidP="00F84EB7">
      <w:pPr>
        <w:numPr>
          <w:ilvl w:val="0"/>
          <w:numId w:val="15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характерный запах горящей резины, пластмассы – это признаки загоревшейся электропроводки;</w:t>
      </w:r>
    </w:p>
    <w:p w:rsidR="00E01131" w:rsidRDefault="00F64549" w:rsidP="00F90947">
      <w:pPr>
        <w:numPr>
          <w:ilvl w:val="0"/>
          <w:numId w:val="15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П</w:t>
      </w:r>
      <w:r w:rsidR="00E01131">
        <w:rPr>
          <w:rFonts w:ascii="Century Gothic" w:hAnsi="Century Gothic"/>
          <w:sz w:val="28"/>
        </w:rPr>
        <w:t>отрескивание.</w:t>
      </w:r>
    </w:p>
    <w:p w:rsidR="00A22C5B" w:rsidRDefault="00A22C5B" w:rsidP="00A22C5B">
      <w:pPr>
        <w:rPr>
          <w:rFonts w:ascii="Century Gothic" w:hAnsi="Century Gothic"/>
          <w:sz w:val="28"/>
        </w:rPr>
      </w:pPr>
    </w:p>
    <w:p w:rsidR="00A22C5B" w:rsidRDefault="00A22C5B" w:rsidP="00A22C5B">
      <w:pPr>
        <w:rPr>
          <w:rFonts w:ascii="Century Gothic" w:hAnsi="Century Gothic"/>
          <w:sz w:val="28"/>
        </w:rPr>
      </w:pPr>
    </w:p>
    <w:p w:rsidR="00A22C5B" w:rsidRPr="00F90947" w:rsidRDefault="00A22C5B" w:rsidP="00A22C5B">
      <w:pPr>
        <w:jc w:val="right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Автор: Ключкина О.В.</w:t>
      </w:r>
    </w:p>
    <w:sectPr w:rsidR="00A22C5B" w:rsidRPr="00F90947" w:rsidSect="00502C0D">
      <w:pgSz w:w="16838" w:h="11906" w:orient="landscape"/>
      <w:pgMar w:top="851" w:right="1134" w:bottom="1701" w:left="1134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11"/>
      </v:shape>
    </w:pict>
  </w:numPicBullet>
  <w:abstractNum w:abstractNumId="0">
    <w:nsid w:val="0C8E4690"/>
    <w:multiLevelType w:val="hybridMultilevel"/>
    <w:tmpl w:val="841E15BC"/>
    <w:lvl w:ilvl="0" w:tplc="04190007">
      <w:start w:val="1"/>
      <w:numFmt w:val="bullet"/>
      <w:lvlText w:val=""/>
      <w:lvlPicBulletId w:val="0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>
    <w:nsid w:val="1101035E"/>
    <w:multiLevelType w:val="hybridMultilevel"/>
    <w:tmpl w:val="D820DA6A"/>
    <w:lvl w:ilvl="0" w:tplc="04190007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19836B79"/>
    <w:multiLevelType w:val="hybridMultilevel"/>
    <w:tmpl w:val="945C3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6471C"/>
    <w:multiLevelType w:val="hybridMultilevel"/>
    <w:tmpl w:val="8AEA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01597"/>
    <w:multiLevelType w:val="hybridMultilevel"/>
    <w:tmpl w:val="F3464A62"/>
    <w:lvl w:ilvl="0" w:tplc="3E186F68">
      <w:start w:val="1"/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EC7933"/>
    <w:multiLevelType w:val="hybridMultilevel"/>
    <w:tmpl w:val="7234B42A"/>
    <w:lvl w:ilvl="0" w:tplc="398ADFF6">
      <w:start w:val="1"/>
      <w:numFmt w:val="bullet"/>
      <w:lvlText w:val="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9966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02E6AAA"/>
    <w:multiLevelType w:val="hybridMultilevel"/>
    <w:tmpl w:val="148CC1C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5EB9E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3E6B9C"/>
    <w:multiLevelType w:val="hybridMultilevel"/>
    <w:tmpl w:val="229C14A8"/>
    <w:lvl w:ilvl="0" w:tplc="04190007">
      <w:start w:val="1"/>
      <w:numFmt w:val="bullet"/>
      <w:lvlText w:val=""/>
      <w:lvlPicBulletId w:val="0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700"/>
        </w:tabs>
        <w:ind w:left="11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420"/>
        </w:tabs>
        <w:ind w:left="12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140"/>
        </w:tabs>
        <w:ind w:left="13140" w:hanging="360"/>
      </w:pPr>
      <w:rPr>
        <w:rFonts w:ascii="Wingdings" w:hAnsi="Wingdings" w:hint="default"/>
      </w:rPr>
    </w:lvl>
  </w:abstractNum>
  <w:abstractNum w:abstractNumId="8">
    <w:nsid w:val="65B923EC"/>
    <w:multiLevelType w:val="hybridMultilevel"/>
    <w:tmpl w:val="A710A24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A67C93"/>
    <w:multiLevelType w:val="hybridMultilevel"/>
    <w:tmpl w:val="A88C7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4650C1"/>
    <w:multiLevelType w:val="hybridMultilevel"/>
    <w:tmpl w:val="A9D60A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107341"/>
    <w:multiLevelType w:val="hybridMultilevel"/>
    <w:tmpl w:val="91D410EC"/>
    <w:lvl w:ilvl="0" w:tplc="0419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71645165"/>
    <w:multiLevelType w:val="hybridMultilevel"/>
    <w:tmpl w:val="ABE609F6"/>
    <w:lvl w:ilvl="0" w:tplc="A35EB9E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3235CD9"/>
    <w:multiLevelType w:val="hybridMultilevel"/>
    <w:tmpl w:val="5A746D0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995CC2"/>
    <w:multiLevelType w:val="hybridMultilevel"/>
    <w:tmpl w:val="93C804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4"/>
  </w:num>
  <w:num w:numId="9">
    <w:abstractNumId w:val="14"/>
  </w:num>
  <w:num w:numId="10">
    <w:abstractNumId w:val="1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stylePaneFormatFilter w:val="3F01"/>
  <w:defaultTabStop w:val="708"/>
  <w:characterSpacingControl w:val="doNotCompress"/>
  <w:compat/>
  <w:rsids>
    <w:rsidRoot w:val="009F56A2"/>
    <w:rsid w:val="00003A88"/>
    <w:rsid w:val="00023AB8"/>
    <w:rsid w:val="00032DBA"/>
    <w:rsid w:val="000E692B"/>
    <w:rsid w:val="001444ED"/>
    <w:rsid w:val="001A2BC9"/>
    <w:rsid w:val="001A4FA8"/>
    <w:rsid w:val="00210A38"/>
    <w:rsid w:val="002246F4"/>
    <w:rsid w:val="00260093"/>
    <w:rsid w:val="002600F4"/>
    <w:rsid w:val="002B4265"/>
    <w:rsid w:val="002F4D55"/>
    <w:rsid w:val="00302AEE"/>
    <w:rsid w:val="00322BDA"/>
    <w:rsid w:val="003C6D6B"/>
    <w:rsid w:val="003D7E5E"/>
    <w:rsid w:val="00414289"/>
    <w:rsid w:val="004A2548"/>
    <w:rsid w:val="004B2E57"/>
    <w:rsid w:val="004C6A43"/>
    <w:rsid w:val="00502C0D"/>
    <w:rsid w:val="005412BC"/>
    <w:rsid w:val="00561585"/>
    <w:rsid w:val="00572640"/>
    <w:rsid w:val="00572D3E"/>
    <w:rsid w:val="006378C4"/>
    <w:rsid w:val="00704C72"/>
    <w:rsid w:val="00751703"/>
    <w:rsid w:val="00760213"/>
    <w:rsid w:val="00770E85"/>
    <w:rsid w:val="007D169E"/>
    <w:rsid w:val="00856945"/>
    <w:rsid w:val="008B052F"/>
    <w:rsid w:val="008E0BCE"/>
    <w:rsid w:val="008E14FD"/>
    <w:rsid w:val="00920487"/>
    <w:rsid w:val="009A2D04"/>
    <w:rsid w:val="009B0F67"/>
    <w:rsid w:val="009E5229"/>
    <w:rsid w:val="009F56A2"/>
    <w:rsid w:val="00A22C5B"/>
    <w:rsid w:val="00B435F9"/>
    <w:rsid w:val="00B45841"/>
    <w:rsid w:val="00B52C92"/>
    <w:rsid w:val="00B650BD"/>
    <w:rsid w:val="00B83FFF"/>
    <w:rsid w:val="00BA09C2"/>
    <w:rsid w:val="00BA7002"/>
    <w:rsid w:val="00BD7C94"/>
    <w:rsid w:val="00C06CFC"/>
    <w:rsid w:val="00C43ABB"/>
    <w:rsid w:val="00C54339"/>
    <w:rsid w:val="00C65AC0"/>
    <w:rsid w:val="00C77EC9"/>
    <w:rsid w:val="00C90AC6"/>
    <w:rsid w:val="00DA2E1E"/>
    <w:rsid w:val="00DF2817"/>
    <w:rsid w:val="00DF6074"/>
    <w:rsid w:val="00E00A48"/>
    <w:rsid w:val="00E01131"/>
    <w:rsid w:val="00E06053"/>
    <w:rsid w:val="00E33C6B"/>
    <w:rsid w:val="00EB4A45"/>
    <w:rsid w:val="00ED5145"/>
    <w:rsid w:val="00EE50ED"/>
    <w:rsid w:val="00F64549"/>
    <w:rsid w:val="00F84EB7"/>
    <w:rsid w:val="00F90947"/>
    <w:rsid w:val="00FE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gi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tyles" Target="styles.xml"/><Relationship Id="rId21" Type="http://schemas.openxmlformats.org/officeDocument/2006/relationships/image" Target="media/image17.gi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gif"/><Relationship Id="rId17" Type="http://schemas.openxmlformats.org/officeDocument/2006/relationships/image" Target="media/image13.wmf"/><Relationship Id="rId25" Type="http://schemas.openxmlformats.org/officeDocument/2006/relationships/image" Target="media/image21.gif"/><Relationship Id="rId33" Type="http://schemas.openxmlformats.org/officeDocument/2006/relationships/image" Target="media/image29.wmf"/><Relationship Id="rId2" Type="http://schemas.openxmlformats.org/officeDocument/2006/relationships/numbering" Target="numbering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wmf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gif"/><Relationship Id="rId31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4" Type="http://schemas.openxmlformats.org/officeDocument/2006/relationships/image" Target="media/image10.gi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0AD3A-6ACF-4F7B-9E78-57DB497A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ALG</cp:lastModifiedBy>
  <cp:revision>2</cp:revision>
  <cp:lastPrinted>2010-01-22T04:28:00Z</cp:lastPrinted>
  <dcterms:created xsi:type="dcterms:W3CDTF">2023-04-03T23:35:00Z</dcterms:created>
  <dcterms:modified xsi:type="dcterms:W3CDTF">2023-04-03T23:35:00Z</dcterms:modified>
</cp:coreProperties>
</file>