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562" w:rsidRPr="00C127D2" w:rsidRDefault="00E23562" w:rsidP="00E2356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  <w:r w:rsidRPr="00C127D2">
        <w:rPr>
          <w:rStyle w:val="c7"/>
          <w:color w:val="000000"/>
          <w:sz w:val="32"/>
          <w:szCs w:val="32"/>
        </w:rPr>
        <w:t>«Воздух-невидимка».</w:t>
      </w:r>
    </w:p>
    <w:p w:rsidR="00E23562" w:rsidRDefault="00E23562" w:rsidP="00E23562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32"/>
          <w:szCs w:val="32"/>
        </w:rPr>
      </w:pPr>
      <w:r w:rsidRPr="00C127D2">
        <w:rPr>
          <w:rStyle w:val="c8"/>
          <w:b/>
          <w:bCs/>
          <w:i/>
          <w:iCs/>
          <w:color w:val="000000"/>
          <w:sz w:val="32"/>
          <w:szCs w:val="32"/>
        </w:rPr>
        <w:t>Цель</w:t>
      </w:r>
      <w:r w:rsidRPr="00C127D2">
        <w:rPr>
          <w:rStyle w:val="c17"/>
          <w:b/>
          <w:bCs/>
          <w:color w:val="000000"/>
          <w:sz w:val="32"/>
          <w:szCs w:val="32"/>
        </w:rPr>
        <w:t>:</w:t>
      </w:r>
      <w:r w:rsidRPr="00C127D2">
        <w:rPr>
          <w:rStyle w:val="c5"/>
          <w:b/>
          <w:bCs/>
          <w:color w:val="000000"/>
          <w:sz w:val="32"/>
          <w:szCs w:val="32"/>
        </w:rPr>
        <w:t> </w:t>
      </w:r>
      <w:r w:rsidRPr="00C127D2">
        <w:rPr>
          <w:rStyle w:val="c2"/>
          <w:color w:val="000000"/>
          <w:sz w:val="32"/>
          <w:szCs w:val="32"/>
        </w:rPr>
        <w:t>Развитие познавательной активности детей в процессе проведения элементарных опытов с воздухом.</w:t>
      </w:r>
    </w:p>
    <w:p w:rsidR="003D23A2" w:rsidRDefault="003D23A2" w:rsidP="00E23562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32"/>
          <w:szCs w:val="32"/>
        </w:rPr>
      </w:pPr>
    </w:p>
    <w:p w:rsidR="003D23A2" w:rsidRPr="003D23A2" w:rsidRDefault="003D23A2" w:rsidP="003D23A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3D23A2">
        <w:rPr>
          <w:rFonts w:ascii="Arial" w:hAnsi="Arial" w:cs="Arial"/>
          <w:color w:val="000000"/>
          <w:sz w:val="28"/>
          <w:szCs w:val="28"/>
          <w:shd w:val="clear" w:color="auto" w:fill="FFFFFF"/>
        </w:rPr>
        <w:t>Он нам нужен, чтоб дышать,</w:t>
      </w:r>
      <w:r w:rsidRPr="003D23A2">
        <w:rPr>
          <w:rFonts w:ascii="Arial" w:hAnsi="Arial" w:cs="Arial"/>
          <w:color w:val="000000"/>
          <w:sz w:val="28"/>
          <w:szCs w:val="28"/>
        </w:rPr>
        <w:br/>
      </w:r>
      <w:r w:rsidRPr="003D23A2">
        <w:rPr>
          <w:rFonts w:ascii="Arial" w:hAnsi="Arial" w:cs="Arial"/>
          <w:color w:val="000000"/>
          <w:sz w:val="28"/>
          <w:szCs w:val="28"/>
          <w:shd w:val="clear" w:color="auto" w:fill="FFFFFF"/>
        </w:rPr>
        <w:t>Чтобы шарик надувать.</w:t>
      </w:r>
      <w:r w:rsidRPr="003D23A2">
        <w:rPr>
          <w:rFonts w:ascii="Arial" w:hAnsi="Arial" w:cs="Arial"/>
          <w:color w:val="000000"/>
          <w:sz w:val="28"/>
          <w:szCs w:val="28"/>
        </w:rPr>
        <w:br/>
      </w:r>
      <w:r w:rsidRPr="003D23A2">
        <w:rPr>
          <w:rFonts w:ascii="Arial" w:hAnsi="Arial" w:cs="Arial"/>
          <w:color w:val="000000"/>
          <w:sz w:val="28"/>
          <w:szCs w:val="28"/>
          <w:shd w:val="clear" w:color="auto" w:fill="FFFFFF"/>
        </w:rPr>
        <w:t>С нами рядом каждый час,</w:t>
      </w:r>
      <w:r w:rsidRPr="003D23A2">
        <w:rPr>
          <w:rFonts w:ascii="Arial" w:hAnsi="Arial" w:cs="Arial"/>
          <w:color w:val="000000"/>
          <w:sz w:val="28"/>
          <w:szCs w:val="28"/>
        </w:rPr>
        <w:br/>
      </w:r>
      <w:r w:rsidRPr="003D23A2">
        <w:rPr>
          <w:rFonts w:ascii="Arial" w:hAnsi="Arial" w:cs="Arial"/>
          <w:color w:val="000000"/>
          <w:sz w:val="28"/>
          <w:szCs w:val="28"/>
          <w:shd w:val="clear" w:color="auto" w:fill="FFFFFF"/>
        </w:rPr>
        <w:t>Но не видим он для нас.</w:t>
      </w:r>
      <w:r w:rsidRPr="003D23A2">
        <w:rPr>
          <w:rFonts w:ascii="Arial" w:hAnsi="Arial" w:cs="Arial"/>
          <w:color w:val="000000"/>
          <w:sz w:val="28"/>
          <w:szCs w:val="28"/>
        </w:rPr>
        <w:br/>
      </w:r>
      <w:r w:rsidRPr="003D23A2">
        <w:rPr>
          <w:rFonts w:ascii="Arial" w:hAnsi="Arial" w:cs="Arial"/>
          <w:color w:val="000000"/>
          <w:sz w:val="28"/>
          <w:szCs w:val="28"/>
          <w:shd w:val="clear" w:color="auto" w:fill="FFFFFF"/>
        </w:rPr>
        <w:t>(Воздух)</w:t>
      </w:r>
    </w:p>
    <w:p w:rsidR="003D23A2" w:rsidRPr="003D23A2" w:rsidRDefault="003D23A2" w:rsidP="003D23A2">
      <w:pPr>
        <w:spacing w:after="240"/>
        <w:ind w:left="360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3D23A2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="00CD1130" w:rsidRPr="00CD1130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2578482" cy="3439236"/>
            <wp:effectExtent l="0" t="0" r="0" b="8890"/>
            <wp:docPr id="1" name="Рисунок 1" descr="C:\Users\User\фото портф\IMG2025011515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фото портф\IMG202501151552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632" cy="344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7D2" w:rsidRDefault="00CD1130">
      <w:pPr>
        <w:rPr>
          <w:sz w:val="32"/>
          <w:szCs w:val="32"/>
        </w:rPr>
      </w:pPr>
      <w:r w:rsidRPr="00CD1130">
        <w:rPr>
          <w:noProof/>
          <w:sz w:val="32"/>
          <w:szCs w:val="32"/>
          <w:lang w:eastAsia="ru-RU"/>
        </w:rPr>
        <w:drawing>
          <wp:inline distT="0" distB="0" distL="0" distR="0">
            <wp:extent cx="2933065" cy="3548418"/>
            <wp:effectExtent l="0" t="0" r="635" b="0"/>
            <wp:docPr id="2" name="Рисунок 2" descr="C:\Users\User\фото портф\IMG2025011515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фото портф\IMG202501151554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515" cy="356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130" w:rsidRPr="003D23A2" w:rsidRDefault="00CD1130">
      <w:pPr>
        <w:rPr>
          <w:sz w:val="32"/>
          <w:szCs w:val="32"/>
        </w:rPr>
      </w:pPr>
      <w:r w:rsidRPr="00CD1130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802466" cy="3752916"/>
            <wp:effectExtent l="0" t="0" r="0" b="0"/>
            <wp:docPr id="4" name="Рисунок 4" descr="C:\Users\User\фото портф\IMG2025011515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фото портф\IMG202501151557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329" cy="376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1130">
        <w:rPr>
          <w:noProof/>
          <w:sz w:val="32"/>
          <w:szCs w:val="32"/>
          <w:lang w:eastAsia="ru-RU"/>
        </w:rPr>
        <w:drawing>
          <wp:inline distT="0" distB="0" distL="0" distR="0">
            <wp:extent cx="3432011" cy="4067033"/>
            <wp:effectExtent l="0" t="0" r="0" b="0"/>
            <wp:docPr id="3" name="Рисунок 3" descr="C:\Users\User\фото портф\IMG2025011516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фото портф\IMG202501151602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216" cy="407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1130" w:rsidRPr="003D23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0E4"/>
    <w:rsid w:val="000950E4"/>
    <w:rsid w:val="003D23A2"/>
    <w:rsid w:val="00BF3080"/>
    <w:rsid w:val="00C127D2"/>
    <w:rsid w:val="00CD1130"/>
    <w:rsid w:val="00E23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3CFD8"/>
  <w15:chartTrackingRefBased/>
  <w15:docId w15:val="{A6B0E53F-BDED-4802-ACE8-7B9288A2A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E23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E23562"/>
  </w:style>
  <w:style w:type="character" w:customStyle="1" w:styleId="c8">
    <w:name w:val="c8"/>
    <w:basedOn w:val="a0"/>
    <w:rsid w:val="00E23562"/>
  </w:style>
  <w:style w:type="character" w:customStyle="1" w:styleId="c17">
    <w:name w:val="c17"/>
    <w:basedOn w:val="a0"/>
    <w:rsid w:val="00E23562"/>
  </w:style>
  <w:style w:type="character" w:customStyle="1" w:styleId="c5">
    <w:name w:val="c5"/>
    <w:basedOn w:val="a0"/>
    <w:rsid w:val="00E23562"/>
  </w:style>
  <w:style w:type="character" w:customStyle="1" w:styleId="c2">
    <w:name w:val="c2"/>
    <w:basedOn w:val="a0"/>
    <w:rsid w:val="00E23562"/>
  </w:style>
  <w:style w:type="character" w:customStyle="1" w:styleId="apple-converted-space">
    <w:name w:val="apple-converted-space"/>
    <w:basedOn w:val="a0"/>
    <w:rsid w:val="00C127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28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2025-02-06T15:09:00Z</dcterms:created>
  <dcterms:modified xsi:type="dcterms:W3CDTF">2025-02-06T15:49:00Z</dcterms:modified>
</cp:coreProperties>
</file>