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Default="00BB1C8C" w:rsidP="00BB1C8C">
      <w:pPr>
        <w:jc w:val="center"/>
        <w:rPr>
          <w:b/>
          <w:i/>
          <w:sz w:val="56"/>
          <w:szCs w:val="56"/>
        </w:rPr>
      </w:pP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АНАЛИЗ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методической работы в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Муниципальном бюджетном дошкольном  образовательном учреждении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детский сад «Красная шапочка»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пгт. Февральск</w:t>
      </w:r>
    </w:p>
    <w:p w:rsidR="00BB1C8C" w:rsidRPr="004C1E39" w:rsidRDefault="00BB1C8C" w:rsidP="00BB1C8C">
      <w:pPr>
        <w:pStyle w:val="a4"/>
        <w:jc w:val="center"/>
        <w:rPr>
          <w:b/>
          <w:sz w:val="40"/>
          <w:szCs w:val="40"/>
        </w:rPr>
      </w:pPr>
      <w:r w:rsidRPr="004C1E39">
        <w:rPr>
          <w:b/>
          <w:sz w:val="40"/>
          <w:szCs w:val="40"/>
        </w:rPr>
        <w:t>за 201</w:t>
      </w:r>
      <w:r w:rsidR="00130F1B">
        <w:rPr>
          <w:b/>
          <w:sz w:val="40"/>
          <w:szCs w:val="40"/>
        </w:rPr>
        <w:t>9</w:t>
      </w:r>
      <w:r w:rsidRPr="004C1E39">
        <w:rPr>
          <w:b/>
          <w:sz w:val="40"/>
          <w:szCs w:val="40"/>
        </w:rPr>
        <w:t>-20</w:t>
      </w:r>
      <w:r w:rsidR="00130F1B">
        <w:rPr>
          <w:b/>
          <w:sz w:val="40"/>
          <w:szCs w:val="40"/>
        </w:rPr>
        <w:t>20</w:t>
      </w:r>
      <w:r w:rsidRPr="004C1E39">
        <w:rPr>
          <w:b/>
          <w:sz w:val="40"/>
          <w:szCs w:val="40"/>
        </w:rPr>
        <w:t xml:space="preserve"> учебный год</w:t>
      </w:r>
    </w:p>
    <w:p w:rsidR="00BB1C8C" w:rsidRPr="004C1E39" w:rsidRDefault="00BB1C8C" w:rsidP="00BB1C8C">
      <w:pPr>
        <w:pStyle w:val="a4"/>
        <w:spacing w:line="360" w:lineRule="auto"/>
        <w:rPr>
          <w:rFonts w:asciiTheme="minorHAnsi" w:hAnsiTheme="minorHAnsi" w:cstheme="minorHAnsi"/>
          <w:i/>
          <w:sz w:val="40"/>
          <w:szCs w:val="40"/>
        </w:rPr>
      </w:pPr>
    </w:p>
    <w:p w:rsidR="00BB1C8C" w:rsidRPr="00624925" w:rsidRDefault="00BB1C8C" w:rsidP="00BB1C8C">
      <w:pPr>
        <w:pStyle w:val="a4"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</w:p>
    <w:p w:rsidR="00BB1C8C" w:rsidRPr="00624925" w:rsidRDefault="00BB1C8C" w:rsidP="00BB1C8C">
      <w:pPr>
        <w:pStyle w:val="a4"/>
        <w:rPr>
          <w:rFonts w:asciiTheme="minorHAnsi" w:hAnsiTheme="minorHAnsi" w:cstheme="minorHAnsi"/>
          <w:i/>
          <w:sz w:val="28"/>
          <w:szCs w:val="28"/>
        </w:rPr>
      </w:pPr>
    </w:p>
    <w:p w:rsidR="00BB1C8C" w:rsidRPr="00624925" w:rsidRDefault="00BB1C8C" w:rsidP="00BB1C8C">
      <w:pPr>
        <w:pStyle w:val="a4"/>
        <w:rPr>
          <w:rFonts w:asciiTheme="minorHAnsi" w:hAnsiTheme="minorHAnsi" w:cstheme="minorHAnsi"/>
          <w:i/>
          <w:sz w:val="28"/>
          <w:szCs w:val="28"/>
        </w:rPr>
      </w:pPr>
    </w:p>
    <w:p w:rsidR="00BB1C8C" w:rsidRPr="00624925" w:rsidRDefault="00BB1C8C" w:rsidP="002E34ED">
      <w:pPr>
        <w:pStyle w:val="a4"/>
        <w:tabs>
          <w:tab w:val="left" w:pos="2628"/>
        </w:tabs>
        <w:rPr>
          <w:rFonts w:asciiTheme="minorHAnsi" w:hAnsiTheme="minorHAnsi" w:cstheme="minorHAnsi"/>
          <w:i/>
          <w:sz w:val="28"/>
          <w:szCs w:val="28"/>
        </w:rPr>
      </w:pPr>
    </w:p>
    <w:p w:rsidR="00BB1C8C" w:rsidRPr="00573A97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</w:t>
      </w:r>
      <w:r w:rsidRPr="00EA767A">
        <w:rPr>
          <w:rFonts w:asciiTheme="minorHAnsi" w:hAnsiTheme="minorHAnsi" w:cstheme="minorHAnsi"/>
          <w:sz w:val="28"/>
          <w:szCs w:val="28"/>
        </w:rPr>
        <w:t xml:space="preserve"> </w:t>
      </w:r>
      <w:r w:rsidRPr="00573A97">
        <w:rPr>
          <w:sz w:val="28"/>
          <w:szCs w:val="28"/>
        </w:rPr>
        <w:t>В МБДОУ д/с «Красная шапочка» пгт. Февральск в 201</w:t>
      </w:r>
      <w:r w:rsidR="00B407AE">
        <w:rPr>
          <w:sz w:val="28"/>
          <w:szCs w:val="28"/>
        </w:rPr>
        <w:t>9</w:t>
      </w:r>
      <w:r w:rsidRPr="00573A97">
        <w:rPr>
          <w:sz w:val="28"/>
          <w:szCs w:val="28"/>
        </w:rPr>
        <w:t>-20</w:t>
      </w:r>
      <w:r w:rsidR="00B407AE">
        <w:rPr>
          <w:sz w:val="28"/>
          <w:szCs w:val="28"/>
        </w:rPr>
        <w:t>20</w:t>
      </w:r>
      <w:r w:rsidRPr="00573A97">
        <w:rPr>
          <w:sz w:val="28"/>
          <w:szCs w:val="28"/>
        </w:rPr>
        <w:t>учебном году функционировало 12 групп. Списочный состав</w:t>
      </w:r>
      <w:r>
        <w:rPr>
          <w:sz w:val="28"/>
          <w:szCs w:val="28"/>
        </w:rPr>
        <w:t xml:space="preserve"> на 31.05.201</w:t>
      </w:r>
      <w:r w:rsidR="00647508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Pr="00573A97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Pr="00573A9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573A97">
        <w:rPr>
          <w:sz w:val="28"/>
          <w:szCs w:val="28"/>
        </w:rPr>
        <w:t>. Из них:</w:t>
      </w:r>
    </w:p>
    <w:p w:rsidR="00BB1C8C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A9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73A97">
        <w:rPr>
          <w:sz w:val="28"/>
          <w:szCs w:val="28"/>
        </w:rPr>
        <w:t xml:space="preserve"> раннего возраста –  </w:t>
      </w:r>
      <w:r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37</w:t>
      </w:r>
      <w:r w:rsidR="00210B2E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детей</w:t>
      </w:r>
      <w:r>
        <w:rPr>
          <w:sz w:val="28"/>
          <w:szCs w:val="28"/>
        </w:rPr>
        <w:t>(</w:t>
      </w:r>
      <w:r w:rsidR="00B407AE">
        <w:rPr>
          <w:sz w:val="28"/>
          <w:szCs w:val="28"/>
        </w:rPr>
        <w:t>17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девоч</w:t>
      </w:r>
      <w:r w:rsidR="00B407AE">
        <w:rPr>
          <w:sz w:val="28"/>
          <w:szCs w:val="28"/>
        </w:rPr>
        <w:t>ек</w:t>
      </w:r>
      <w:r>
        <w:rPr>
          <w:sz w:val="28"/>
          <w:szCs w:val="28"/>
        </w:rPr>
        <w:t xml:space="preserve">; </w:t>
      </w:r>
      <w:r w:rsidR="00647508">
        <w:rPr>
          <w:sz w:val="28"/>
          <w:szCs w:val="28"/>
        </w:rPr>
        <w:t>2</w:t>
      </w:r>
      <w:r w:rsidR="00B407AE">
        <w:rPr>
          <w:sz w:val="28"/>
          <w:szCs w:val="28"/>
        </w:rPr>
        <w:t>0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мальчиков)</w:t>
      </w:r>
    </w:p>
    <w:p w:rsidR="00BB1C8C" w:rsidRPr="004C1E39" w:rsidRDefault="00BB1C8C" w:rsidP="00BB1C8C">
      <w:pPr>
        <w:pStyle w:val="a4"/>
        <w:spacing w:line="276" w:lineRule="auto"/>
        <w:jc w:val="both"/>
        <w:rPr>
          <w:color w:val="4F81BD" w:themeColor="accent1"/>
          <w:sz w:val="28"/>
          <w:szCs w:val="28"/>
        </w:rPr>
      </w:pPr>
      <w:r w:rsidRPr="004C1E39">
        <w:rPr>
          <w:sz w:val="28"/>
          <w:szCs w:val="28"/>
        </w:rPr>
        <w:t>2 первых младших  группы –</w:t>
      </w:r>
      <w:r w:rsidR="00B407AE">
        <w:rPr>
          <w:sz w:val="28"/>
          <w:szCs w:val="28"/>
        </w:rPr>
        <w:t xml:space="preserve"> 49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4C1E39">
        <w:rPr>
          <w:sz w:val="28"/>
          <w:szCs w:val="28"/>
        </w:rPr>
        <w:t xml:space="preserve"> (</w:t>
      </w:r>
      <w:r w:rsidR="00210B2E">
        <w:rPr>
          <w:sz w:val="28"/>
          <w:szCs w:val="28"/>
        </w:rPr>
        <w:t>2</w:t>
      </w:r>
      <w:r w:rsidR="00B407AE">
        <w:rPr>
          <w:sz w:val="28"/>
          <w:szCs w:val="28"/>
        </w:rPr>
        <w:t>1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девоч</w:t>
      </w:r>
      <w:r w:rsidR="00B407AE">
        <w:rPr>
          <w:sz w:val="28"/>
          <w:szCs w:val="28"/>
        </w:rPr>
        <w:t>ка</w:t>
      </w:r>
      <w:r w:rsidRPr="004C1E39">
        <w:rPr>
          <w:sz w:val="28"/>
          <w:szCs w:val="28"/>
        </w:rPr>
        <w:t xml:space="preserve">; </w:t>
      </w:r>
      <w:r w:rsidR="00B407AE">
        <w:rPr>
          <w:sz w:val="28"/>
          <w:szCs w:val="28"/>
        </w:rPr>
        <w:t>28</w:t>
      </w:r>
      <w:r w:rsidR="00647508">
        <w:rPr>
          <w:sz w:val="28"/>
          <w:szCs w:val="28"/>
        </w:rPr>
        <w:t xml:space="preserve"> 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мальчиков)</w:t>
      </w:r>
      <w:r w:rsidRPr="004C1E39">
        <w:rPr>
          <w:color w:val="4F81BD" w:themeColor="accent1"/>
          <w:sz w:val="28"/>
          <w:szCs w:val="28"/>
        </w:rPr>
        <w:t xml:space="preserve"> </w:t>
      </w:r>
    </w:p>
    <w:p w:rsidR="00BB1C8C" w:rsidRPr="004C1E39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вторых младших группы –  </w:t>
      </w:r>
      <w:r w:rsidR="00210B2E">
        <w:rPr>
          <w:sz w:val="28"/>
          <w:szCs w:val="28"/>
        </w:rPr>
        <w:t>4</w:t>
      </w:r>
      <w:r w:rsidR="00B407AE">
        <w:rPr>
          <w:sz w:val="28"/>
          <w:szCs w:val="28"/>
        </w:rPr>
        <w:t>9</w:t>
      </w:r>
      <w:r w:rsidR="00210B2E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детей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(</w:t>
      </w:r>
      <w:r w:rsidR="00210B2E">
        <w:rPr>
          <w:sz w:val="28"/>
          <w:szCs w:val="28"/>
        </w:rPr>
        <w:t>2</w:t>
      </w:r>
      <w:r w:rsidR="00B407AE">
        <w:rPr>
          <w:sz w:val="28"/>
          <w:szCs w:val="28"/>
        </w:rPr>
        <w:t>8</w:t>
      </w:r>
      <w:r w:rsidR="00210B2E">
        <w:rPr>
          <w:sz w:val="28"/>
          <w:szCs w:val="28"/>
        </w:rPr>
        <w:t xml:space="preserve"> </w:t>
      </w:r>
      <w:r w:rsidR="00A214B1">
        <w:rPr>
          <w:sz w:val="28"/>
          <w:szCs w:val="28"/>
        </w:rPr>
        <w:t>девоч</w:t>
      </w:r>
      <w:r w:rsidR="00B407AE">
        <w:rPr>
          <w:sz w:val="28"/>
          <w:szCs w:val="28"/>
        </w:rPr>
        <w:t>ек</w:t>
      </w:r>
      <w:r w:rsidR="00A214B1">
        <w:rPr>
          <w:sz w:val="28"/>
          <w:szCs w:val="28"/>
        </w:rPr>
        <w:t>;</w:t>
      </w:r>
      <w:r w:rsidRPr="004C1E39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21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мальчик)</w:t>
      </w:r>
    </w:p>
    <w:p w:rsidR="00BB1C8C" w:rsidRPr="004C1E39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средних группы –  </w:t>
      </w:r>
      <w:r w:rsidR="00B407AE">
        <w:rPr>
          <w:sz w:val="28"/>
          <w:szCs w:val="28"/>
        </w:rPr>
        <w:t>42</w:t>
      </w:r>
      <w:r w:rsidR="00210B2E">
        <w:rPr>
          <w:sz w:val="28"/>
          <w:szCs w:val="28"/>
        </w:rPr>
        <w:t xml:space="preserve"> </w:t>
      </w:r>
      <w:r w:rsidR="00B407AE">
        <w:rPr>
          <w:sz w:val="28"/>
          <w:szCs w:val="28"/>
        </w:rPr>
        <w:t>ребёнка</w:t>
      </w:r>
      <w:r w:rsidRPr="004C1E39">
        <w:rPr>
          <w:sz w:val="28"/>
          <w:szCs w:val="28"/>
        </w:rPr>
        <w:t xml:space="preserve"> (</w:t>
      </w:r>
      <w:r w:rsidR="00210B2E">
        <w:rPr>
          <w:sz w:val="28"/>
          <w:szCs w:val="28"/>
        </w:rPr>
        <w:t>2</w:t>
      </w:r>
      <w:r w:rsidR="00B407AE">
        <w:rPr>
          <w:sz w:val="28"/>
          <w:szCs w:val="28"/>
        </w:rPr>
        <w:t>4</w:t>
      </w:r>
      <w:r w:rsidR="00210B2E">
        <w:rPr>
          <w:sz w:val="28"/>
          <w:szCs w:val="28"/>
        </w:rPr>
        <w:t xml:space="preserve"> девоч</w:t>
      </w:r>
      <w:r w:rsidR="00B407AE">
        <w:rPr>
          <w:sz w:val="28"/>
          <w:szCs w:val="28"/>
        </w:rPr>
        <w:t>ки</w:t>
      </w:r>
      <w:r w:rsidRPr="004C1E39">
        <w:rPr>
          <w:sz w:val="28"/>
          <w:szCs w:val="28"/>
        </w:rPr>
        <w:t xml:space="preserve">; </w:t>
      </w:r>
      <w:r w:rsidR="00B407AE">
        <w:rPr>
          <w:sz w:val="28"/>
          <w:szCs w:val="28"/>
        </w:rPr>
        <w:t>18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B407AE">
        <w:rPr>
          <w:sz w:val="28"/>
          <w:szCs w:val="28"/>
        </w:rPr>
        <w:t>ов</w:t>
      </w:r>
      <w:r w:rsidRPr="004C1E39">
        <w:rPr>
          <w:sz w:val="28"/>
          <w:szCs w:val="28"/>
        </w:rPr>
        <w:t>)</w:t>
      </w:r>
    </w:p>
    <w:p w:rsidR="00BB1C8C" w:rsidRPr="004C1E39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2 старших группы –  </w:t>
      </w:r>
      <w:r w:rsidR="00210B2E">
        <w:rPr>
          <w:sz w:val="28"/>
          <w:szCs w:val="28"/>
        </w:rPr>
        <w:t>5</w:t>
      </w:r>
      <w:r w:rsidR="00B407AE">
        <w:rPr>
          <w:sz w:val="28"/>
          <w:szCs w:val="28"/>
        </w:rPr>
        <w:t>0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4C1E39">
        <w:rPr>
          <w:sz w:val="28"/>
          <w:szCs w:val="28"/>
        </w:rPr>
        <w:t xml:space="preserve"> (</w:t>
      </w:r>
      <w:r w:rsidR="00B407AE">
        <w:rPr>
          <w:sz w:val="28"/>
          <w:szCs w:val="28"/>
        </w:rPr>
        <w:t>26</w:t>
      </w:r>
      <w:r w:rsidR="00210B2E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 w:rsidRPr="004C1E39">
        <w:rPr>
          <w:sz w:val="28"/>
          <w:szCs w:val="28"/>
        </w:rPr>
        <w:t xml:space="preserve">; </w:t>
      </w:r>
      <w:r w:rsidR="00210B2E">
        <w:rPr>
          <w:sz w:val="28"/>
          <w:szCs w:val="28"/>
        </w:rPr>
        <w:t>2</w:t>
      </w:r>
      <w:r w:rsidR="00B407AE">
        <w:rPr>
          <w:sz w:val="28"/>
          <w:szCs w:val="28"/>
        </w:rPr>
        <w:t>4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B407AE">
        <w:rPr>
          <w:sz w:val="28"/>
          <w:szCs w:val="28"/>
        </w:rPr>
        <w:t>а</w:t>
      </w:r>
      <w:r w:rsidRPr="004C1E39">
        <w:rPr>
          <w:sz w:val="28"/>
          <w:szCs w:val="28"/>
        </w:rPr>
        <w:t>)</w:t>
      </w:r>
    </w:p>
    <w:p w:rsidR="00BB1C8C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4C1E39">
        <w:rPr>
          <w:sz w:val="28"/>
          <w:szCs w:val="28"/>
        </w:rPr>
        <w:t>2 подготовительных к школе группы –</w:t>
      </w:r>
      <w:r w:rsidR="00647508">
        <w:rPr>
          <w:sz w:val="28"/>
          <w:szCs w:val="28"/>
        </w:rPr>
        <w:t xml:space="preserve"> 5</w:t>
      </w:r>
      <w:r w:rsidR="00B407AE">
        <w:rPr>
          <w:sz w:val="28"/>
          <w:szCs w:val="28"/>
        </w:rPr>
        <w:t>5</w:t>
      </w:r>
      <w:r w:rsidR="00210B2E">
        <w:rPr>
          <w:sz w:val="28"/>
          <w:szCs w:val="28"/>
        </w:rPr>
        <w:t xml:space="preserve"> детей</w:t>
      </w:r>
      <w:r w:rsidRPr="004C1E39">
        <w:rPr>
          <w:sz w:val="28"/>
          <w:szCs w:val="28"/>
        </w:rPr>
        <w:t xml:space="preserve"> (</w:t>
      </w:r>
      <w:r w:rsidR="00647508">
        <w:rPr>
          <w:sz w:val="28"/>
          <w:szCs w:val="28"/>
        </w:rPr>
        <w:t>30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девоч</w:t>
      </w:r>
      <w:r>
        <w:rPr>
          <w:sz w:val="28"/>
          <w:szCs w:val="28"/>
        </w:rPr>
        <w:t>ек</w:t>
      </w:r>
      <w:r w:rsidRPr="004C1E39">
        <w:rPr>
          <w:sz w:val="28"/>
          <w:szCs w:val="28"/>
        </w:rPr>
        <w:t xml:space="preserve">; </w:t>
      </w:r>
      <w:r w:rsidR="00210B2E">
        <w:rPr>
          <w:sz w:val="28"/>
          <w:szCs w:val="28"/>
        </w:rPr>
        <w:t>2</w:t>
      </w:r>
      <w:r w:rsidR="00B407AE">
        <w:rPr>
          <w:sz w:val="28"/>
          <w:szCs w:val="28"/>
        </w:rPr>
        <w:t>5</w:t>
      </w:r>
      <w:r w:rsidR="00210B2E">
        <w:rPr>
          <w:sz w:val="28"/>
          <w:szCs w:val="28"/>
        </w:rPr>
        <w:t xml:space="preserve"> </w:t>
      </w:r>
      <w:r w:rsidRPr="004C1E39">
        <w:rPr>
          <w:sz w:val="28"/>
          <w:szCs w:val="28"/>
        </w:rPr>
        <w:t>мальчик</w:t>
      </w:r>
      <w:r w:rsidR="00210B2E">
        <w:rPr>
          <w:sz w:val="28"/>
          <w:szCs w:val="28"/>
        </w:rPr>
        <w:t>ов</w:t>
      </w:r>
      <w:r w:rsidRPr="004C1E39">
        <w:rPr>
          <w:sz w:val="28"/>
          <w:szCs w:val="28"/>
        </w:rPr>
        <w:t xml:space="preserve">) </w:t>
      </w:r>
    </w:p>
    <w:p w:rsidR="00BB1C8C" w:rsidRPr="004C1E39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</w:p>
    <w:p w:rsidR="00BB1C8C" w:rsidRPr="004C1E39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     Режим работы МБДОУ общий – 11-часовой. Детский сад посещают дети от 1 года до 7 лет.</w:t>
      </w:r>
    </w:p>
    <w:p w:rsidR="00BB1C8C" w:rsidRPr="004C1E39" w:rsidRDefault="00BB1C8C" w:rsidP="00BB1C8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 xml:space="preserve">Анализ качественного состава педагогического коллектива </w:t>
      </w:r>
    </w:p>
    <w:p w:rsidR="00BB1C8C" w:rsidRPr="004C1E39" w:rsidRDefault="00BB1C8C" w:rsidP="00BB1C8C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>МБДОУ д/с «Красная шапочка»  за 201</w:t>
      </w:r>
      <w:r w:rsidR="00FB44EE">
        <w:rPr>
          <w:b/>
          <w:sz w:val="28"/>
          <w:szCs w:val="28"/>
        </w:rPr>
        <w:t>9</w:t>
      </w:r>
      <w:r w:rsidRPr="004C1E39">
        <w:rPr>
          <w:b/>
          <w:sz w:val="28"/>
          <w:szCs w:val="28"/>
        </w:rPr>
        <w:t xml:space="preserve"> – 20</w:t>
      </w:r>
      <w:r w:rsidR="00FB44EE">
        <w:rPr>
          <w:b/>
          <w:sz w:val="28"/>
          <w:szCs w:val="28"/>
        </w:rPr>
        <w:t>20</w:t>
      </w:r>
      <w:r w:rsidRPr="004C1E39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Ind w:w="-642" w:type="dxa"/>
        <w:tblLayout w:type="fixed"/>
        <w:tblLook w:val="01E0"/>
      </w:tblPr>
      <w:tblGrid>
        <w:gridCol w:w="1768"/>
        <w:gridCol w:w="1420"/>
        <w:gridCol w:w="998"/>
        <w:gridCol w:w="990"/>
        <w:gridCol w:w="8"/>
        <w:gridCol w:w="1585"/>
        <w:gridCol w:w="998"/>
        <w:gridCol w:w="998"/>
        <w:gridCol w:w="1998"/>
      </w:tblGrid>
      <w:tr w:rsidR="00FB44EE" w:rsidRPr="004C1E39" w:rsidTr="00FB44EE">
        <w:trPr>
          <w:jc w:val="center"/>
        </w:trPr>
        <w:tc>
          <w:tcPr>
            <w:tcW w:w="1768" w:type="dxa"/>
            <w:vMerge w:val="restart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Учебный год</w:t>
            </w:r>
          </w:p>
          <w:p w:rsidR="00FB44EE" w:rsidRPr="004C1E39" w:rsidRDefault="00FB44EE" w:rsidP="00BB1C8C">
            <w:pPr>
              <w:pStyle w:val="a4"/>
              <w:jc w:val="center"/>
            </w:pPr>
            <w:r w:rsidRPr="004C1E39">
              <w:t>201</w:t>
            </w:r>
            <w:r>
              <w:t>6</w:t>
            </w:r>
            <w:r w:rsidRPr="004C1E39">
              <w:t>-201</w:t>
            </w:r>
            <w:r>
              <w:t>7</w:t>
            </w:r>
          </w:p>
        </w:tc>
        <w:tc>
          <w:tcPr>
            <w:tcW w:w="3408" w:type="dxa"/>
            <w:gridSpan w:val="3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Образование</w:t>
            </w:r>
          </w:p>
        </w:tc>
        <w:tc>
          <w:tcPr>
            <w:tcW w:w="3589" w:type="dxa"/>
            <w:gridSpan w:val="4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Категория</w:t>
            </w:r>
          </w:p>
        </w:tc>
        <w:tc>
          <w:tcPr>
            <w:tcW w:w="1998" w:type="dxa"/>
          </w:tcPr>
          <w:p w:rsidR="00FB44EE" w:rsidRPr="004C1E39" w:rsidRDefault="00FB44EE" w:rsidP="00BB1C8C">
            <w:pPr>
              <w:pStyle w:val="a4"/>
              <w:jc w:val="center"/>
            </w:pPr>
            <w:r>
              <w:t>Примечание</w:t>
            </w:r>
          </w:p>
        </w:tc>
      </w:tr>
      <w:tr w:rsidR="00FB44EE" w:rsidRPr="004C1E39" w:rsidTr="00FB44EE">
        <w:trPr>
          <w:cantSplit/>
          <w:trHeight w:val="2182"/>
          <w:jc w:val="center"/>
        </w:trPr>
        <w:tc>
          <w:tcPr>
            <w:tcW w:w="1768" w:type="dxa"/>
            <w:vMerge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</w:p>
        </w:tc>
        <w:tc>
          <w:tcPr>
            <w:tcW w:w="1420" w:type="dxa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Высшее</w:t>
            </w:r>
          </w:p>
          <w:p w:rsidR="00FB44EE" w:rsidRPr="004C1E39" w:rsidRDefault="00FB44EE" w:rsidP="00BB1C8C">
            <w:pPr>
              <w:pStyle w:val="a4"/>
              <w:jc w:val="center"/>
            </w:pPr>
            <w:r>
              <w:t>дошкольное</w:t>
            </w:r>
          </w:p>
        </w:tc>
        <w:tc>
          <w:tcPr>
            <w:tcW w:w="998" w:type="dxa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Высшее</w:t>
            </w:r>
          </w:p>
          <w:p w:rsidR="00FB44EE" w:rsidRPr="004C1E39" w:rsidRDefault="00FB44EE" w:rsidP="00BB1C8C">
            <w:pPr>
              <w:pStyle w:val="a4"/>
              <w:jc w:val="center"/>
            </w:pPr>
          </w:p>
        </w:tc>
        <w:tc>
          <w:tcPr>
            <w:tcW w:w="998" w:type="dxa"/>
            <w:gridSpan w:val="2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Средне-</w:t>
            </w:r>
          </w:p>
          <w:p w:rsidR="00FB44EE" w:rsidRPr="004C1E39" w:rsidRDefault="00FB44EE" w:rsidP="00BB1C8C">
            <w:pPr>
              <w:pStyle w:val="a4"/>
              <w:jc w:val="center"/>
            </w:pPr>
            <w:r w:rsidRPr="004C1E39">
              <w:t>специальное</w:t>
            </w:r>
          </w:p>
        </w:tc>
        <w:tc>
          <w:tcPr>
            <w:tcW w:w="1585" w:type="dxa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Высшая</w:t>
            </w:r>
          </w:p>
        </w:tc>
        <w:tc>
          <w:tcPr>
            <w:tcW w:w="998" w:type="dxa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 w:rsidRPr="004C1E39">
              <w:t>Первая</w:t>
            </w:r>
          </w:p>
        </w:tc>
        <w:tc>
          <w:tcPr>
            <w:tcW w:w="998" w:type="dxa"/>
            <w:textDirection w:val="btLr"/>
            <w:vAlign w:val="center"/>
          </w:tcPr>
          <w:p w:rsidR="00FB44EE" w:rsidRPr="004C1E39" w:rsidRDefault="00FB44EE" w:rsidP="00BB1C8C">
            <w:pPr>
              <w:pStyle w:val="a4"/>
              <w:jc w:val="center"/>
            </w:pPr>
            <w:r>
              <w:t>Соответствие</w:t>
            </w:r>
          </w:p>
        </w:tc>
        <w:tc>
          <w:tcPr>
            <w:tcW w:w="1998" w:type="dxa"/>
            <w:textDirection w:val="btLr"/>
          </w:tcPr>
          <w:p w:rsidR="00FB44EE" w:rsidRDefault="00FB44EE" w:rsidP="00BB1C8C">
            <w:pPr>
              <w:pStyle w:val="a4"/>
              <w:jc w:val="center"/>
            </w:pPr>
          </w:p>
        </w:tc>
      </w:tr>
      <w:tr w:rsidR="00E964FD" w:rsidRPr="004C1E39" w:rsidTr="00E964FD">
        <w:trPr>
          <w:trHeight w:val="547"/>
          <w:jc w:val="center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u w:val="single"/>
              </w:rPr>
            </w:pPr>
            <w:r w:rsidRPr="004C1E39">
              <w:rPr>
                <w:u w:val="single"/>
              </w:rPr>
              <w:t>Начало</w:t>
            </w:r>
          </w:p>
          <w:p w:rsidR="00E964FD" w:rsidRPr="004C1E39" w:rsidRDefault="00E964FD" w:rsidP="00BB1C8C">
            <w:pPr>
              <w:pStyle w:val="a4"/>
              <w:jc w:val="center"/>
            </w:pPr>
            <w:r w:rsidRPr="004C1E39">
              <w:t>(кол-во педагогов:</w:t>
            </w:r>
          </w:p>
          <w:p w:rsidR="00E964FD" w:rsidRPr="004C1E39" w:rsidRDefault="00E964FD" w:rsidP="00FB44EE">
            <w:pPr>
              <w:pStyle w:val="a4"/>
              <w:jc w:val="center"/>
            </w:pPr>
            <w:r w:rsidRPr="004C1E39">
              <w:t>2</w:t>
            </w:r>
            <w:r>
              <w:t>2</w:t>
            </w:r>
            <w:r w:rsidRPr="004C1E39">
              <w:t>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E964FD" w:rsidRPr="004C1E39" w:rsidRDefault="00E964FD" w:rsidP="0064750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98" w:type="dxa"/>
            <w:vMerge w:val="restart"/>
            <w:vAlign w:val="center"/>
          </w:tcPr>
          <w:p w:rsidR="00E964FD" w:rsidRDefault="00E964FD" w:rsidP="00E964F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 педагог –подменный; 1 – в д/о</w:t>
            </w:r>
          </w:p>
        </w:tc>
      </w:tr>
      <w:tr w:rsidR="00E964FD" w:rsidRPr="004C1E39" w:rsidTr="00FB44EE">
        <w:trPr>
          <w:trHeight w:val="547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1998" w:type="dxa"/>
            <w:vMerge/>
          </w:tcPr>
          <w:p w:rsidR="00E964FD" w:rsidRDefault="00E964FD" w:rsidP="00BB1C8C">
            <w:pPr>
              <w:pStyle w:val="a4"/>
              <w:jc w:val="center"/>
              <w:rPr>
                <w:b/>
              </w:rPr>
            </w:pPr>
          </w:p>
        </w:tc>
      </w:tr>
      <w:tr w:rsidR="00E964FD" w:rsidRPr="004C1E39" w:rsidTr="00FB44EE">
        <w:trPr>
          <w:trHeight w:val="547"/>
          <w:jc w:val="center"/>
        </w:trPr>
        <w:tc>
          <w:tcPr>
            <w:tcW w:w="1768" w:type="dxa"/>
            <w:vMerge w:val="restart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</w:pPr>
            <w:r w:rsidRPr="004C1E39">
              <w:rPr>
                <w:u w:val="single"/>
              </w:rPr>
              <w:t>Конец</w:t>
            </w:r>
            <w:r w:rsidRPr="004C1E39">
              <w:t xml:space="preserve"> </w:t>
            </w:r>
          </w:p>
          <w:p w:rsidR="00E964FD" w:rsidRPr="004C1E39" w:rsidRDefault="00E964FD" w:rsidP="00BB1C8C">
            <w:pPr>
              <w:pStyle w:val="a4"/>
              <w:jc w:val="center"/>
            </w:pPr>
            <w:r w:rsidRPr="004C1E39">
              <w:t>(кол-во педагогов:</w:t>
            </w:r>
          </w:p>
          <w:p w:rsidR="00E964FD" w:rsidRPr="004C1E39" w:rsidRDefault="00E964FD" w:rsidP="00FB44EE">
            <w:pPr>
              <w:pStyle w:val="a4"/>
              <w:jc w:val="center"/>
            </w:pPr>
            <w:r w:rsidRPr="004C1E39">
              <w:t>2</w:t>
            </w:r>
            <w:r>
              <w:t>2</w:t>
            </w:r>
            <w:r w:rsidRPr="004C1E39">
              <w:t>)</w:t>
            </w:r>
          </w:p>
        </w:tc>
        <w:tc>
          <w:tcPr>
            <w:tcW w:w="1420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8" w:type="dxa"/>
            <w:gridSpan w:val="2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98" w:type="dxa"/>
            <w:vMerge/>
            <w:shd w:val="clear" w:color="auto" w:fill="DDD9C3" w:themeFill="background2" w:themeFillShade="E6"/>
          </w:tcPr>
          <w:p w:rsidR="00E964FD" w:rsidRDefault="00E964FD" w:rsidP="00BB1C8C">
            <w:pPr>
              <w:pStyle w:val="a4"/>
              <w:jc w:val="center"/>
              <w:rPr>
                <w:b/>
              </w:rPr>
            </w:pPr>
          </w:p>
        </w:tc>
      </w:tr>
      <w:tr w:rsidR="00E964FD" w:rsidRPr="004C1E39" w:rsidTr="00FB44EE">
        <w:trPr>
          <w:trHeight w:val="547"/>
          <w:jc w:val="center"/>
        </w:trPr>
        <w:tc>
          <w:tcPr>
            <w:tcW w:w="1768" w:type="dxa"/>
            <w:vMerge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</w:pPr>
          </w:p>
        </w:tc>
        <w:tc>
          <w:tcPr>
            <w:tcW w:w="1420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62301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998" w:type="dxa"/>
            <w:gridSpan w:val="2"/>
            <w:shd w:val="clear" w:color="auto" w:fill="DDD9C3" w:themeFill="background2" w:themeFillShade="E6"/>
            <w:vAlign w:val="center"/>
          </w:tcPr>
          <w:p w:rsidR="00E964FD" w:rsidRPr="004C1E39" w:rsidRDefault="00E964FD" w:rsidP="0062301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:rsidR="00E964FD" w:rsidRPr="004C1E39" w:rsidRDefault="00E964FD" w:rsidP="00BB1C8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59%</w:t>
            </w:r>
          </w:p>
        </w:tc>
        <w:tc>
          <w:tcPr>
            <w:tcW w:w="1998" w:type="dxa"/>
            <w:vMerge/>
            <w:shd w:val="clear" w:color="auto" w:fill="DDD9C3" w:themeFill="background2" w:themeFillShade="E6"/>
          </w:tcPr>
          <w:p w:rsidR="00E964FD" w:rsidRDefault="00E964FD" w:rsidP="00BB1C8C">
            <w:pPr>
              <w:pStyle w:val="a4"/>
              <w:jc w:val="center"/>
              <w:rPr>
                <w:b/>
              </w:rPr>
            </w:pPr>
          </w:p>
        </w:tc>
      </w:tr>
    </w:tbl>
    <w:p w:rsidR="00BB1C8C" w:rsidRDefault="00BB1C8C" w:rsidP="006347F2">
      <w:pPr>
        <w:pStyle w:val="a4"/>
        <w:jc w:val="center"/>
        <w:rPr>
          <w:sz w:val="28"/>
          <w:szCs w:val="28"/>
        </w:rPr>
      </w:pPr>
      <w:r w:rsidRPr="007B4322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201</w:t>
      </w:r>
      <w:r w:rsidR="00E964FD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E964FD">
        <w:rPr>
          <w:sz w:val="28"/>
          <w:szCs w:val="28"/>
        </w:rPr>
        <w:t>20</w:t>
      </w:r>
      <w:r w:rsidRPr="007B4322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прошл</w:t>
      </w:r>
      <w:r w:rsidR="006347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347F2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jc w:val="center"/>
        <w:tblInd w:w="-1648" w:type="dxa"/>
        <w:tblLook w:val="04A0"/>
      </w:tblPr>
      <w:tblGrid>
        <w:gridCol w:w="1019"/>
        <w:gridCol w:w="2551"/>
        <w:gridCol w:w="6666"/>
        <w:gridCol w:w="3260"/>
      </w:tblGrid>
      <w:tr w:rsidR="00BB1C8C" w:rsidTr="004744AE">
        <w:trPr>
          <w:jc w:val="center"/>
        </w:trPr>
        <w:tc>
          <w:tcPr>
            <w:tcW w:w="1019" w:type="dxa"/>
            <w:vAlign w:val="center"/>
          </w:tcPr>
          <w:p w:rsidR="00BB1C8C" w:rsidRPr="00042966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Align w:val="center"/>
          </w:tcPr>
          <w:p w:rsidR="00BB1C8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42966">
              <w:rPr>
                <w:b/>
                <w:sz w:val="28"/>
                <w:szCs w:val="28"/>
              </w:rPr>
              <w:t>Ф.И.О.</w:t>
            </w:r>
            <w:r w:rsidR="004744AE">
              <w:rPr>
                <w:b/>
                <w:sz w:val="28"/>
                <w:szCs w:val="28"/>
              </w:rPr>
              <w:t>,</w:t>
            </w:r>
          </w:p>
          <w:p w:rsidR="004744AE" w:rsidRPr="00042966" w:rsidRDefault="004744AE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666" w:type="dxa"/>
            <w:vAlign w:val="center"/>
          </w:tcPr>
          <w:p w:rsidR="00BB1C8C" w:rsidRPr="001B01B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B01BC">
              <w:rPr>
                <w:b/>
                <w:sz w:val="28"/>
                <w:szCs w:val="28"/>
              </w:rPr>
              <w:t xml:space="preserve">Тема </w:t>
            </w:r>
            <w:r w:rsidR="006347F2">
              <w:rPr>
                <w:b/>
                <w:sz w:val="28"/>
                <w:szCs w:val="28"/>
              </w:rPr>
              <w:t>курсовой подготовки</w:t>
            </w:r>
          </w:p>
        </w:tc>
        <w:tc>
          <w:tcPr>
            <w:tcW w:w="3260" w:type="dxa"/>
            <w:vAlign w:val="center"/>
          </w:tcPr>
          <w:p w:rsidR="00BB1C8C" w:rsidRPr="001B01BC" w:rsidRDefault="00BB1C8C" w:rsidP="006347F2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д</w:t>
            </w:r>
            <w:r w:rsidRPr="001B01BC">
              <w:rPr>
                <w:b/>
                <w:sz w:val="28"/>
                <w:szCs w:val="28"/>
              </w:rPr>
              <w:t>ата прохождения</w:t>
            </w:r>
          </w:p>
        </w:tc>
      </w:tr>
      <w:tr w:rsidR="00BB1C8C" w:rsidTr="004744AE">
        <w:trPr>
          <w:jc w:val="center"/>
        </w:trPr>
        <w:tc>
          <w:tcPr>
            <w:tcW w:w="1019" w:type="dxa"/>
          </w:tcPr>
          <w:p w:rsidR="00BB1C8C" w:rsidRDefault="00BB1C8C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B1C8C" w:rsidRDefault="0071376E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Шарипова С.В. - воспитатель</w:t>
            </w:r>
          </w:p>
        </w:tc>
        <w:tc>
          <w:tcPr>
            <w:tcW w:w="6666" w:type="dxa"/>
          </w:tcPr>
          <w:p w:rsidR="00BB1C8C" w:rsidRDefault="00986037" w:rsidP="006347F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1376E">
              <w:rPr>
                <w:sz w:val="28"/>
                <w:szCs w:val="28"/>
              </w:rPr>
              <w:t>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4744AE" w:rsidRDefault="0071376E" w:rsidP="0082334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823342" w:rsidTr="00823342">
        <w:trPr>
          <w:trHeight w:val="918"/>
          <w:jc w:val="center"/>
        </w:trPr>
        <w:tc>
          <w:tcPr>
            <w:tcW w:w="1019" w:type="dxa"/>
            <w:vMerge w:val="restart"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С.Д. - воспитатель</w:t>
            </w:r>
          </w:p>
        </w:tc>
        <w:tc>
          <w:tcPr>
            <w:tcW w:w="6666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«Фгос ДО: условия реализации основной образовательной программы дошкольного образования»</w:t>
            </w:r>
          </w:p>
        </w:tc>
        <w:tc>
          <w:tcPr>
            <w:tcW w:w="3260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март 2019г.</w:t>
            </w:r>
          </w:p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823342" w:rsidTr="00823342">
        <w:trPr>
          <w:trHeight w:val="946"/>
          <w:jc w:val="center"/>
        </w:trPr>
        <w:tc>
          <w:tcPr>
            <w:tcW w:w="1019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260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2019г.</w:t>
            </w:r>
          </w:p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823342" w:rsidTr="00823342">
        <w:trPr>
          <w:trHeight w:val="635"/>
          <w:jc w:val="center"/>
        </w:trPr>
        <w:tc>
          <w:tcPr>
            <w:tcW w:w="1019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«Методы и приёмы снижения уровня агрессивности у детей дошкольного возраста»</w:t>
            </w:r>
          </w:p>
        </w:tc>
        <w:tc>
          <w:tcPr>
            <w:tcW w:w="3260" w:type="dxa"/>
          </w:tcPr>
          <w:p w:rsidR="00823342" w:rsidRDefault="00823342" w:rsidP="0082334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823342" w:rsidRDefault="00823342" w:rsidP="0082334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2020г.</w:t>
            </w:r>
          </w:p>
        </w:tc>
      </w:tr>
      <w:tr w:rsidR="00823342" w:rsidTr="0071376E">
        <w:trPr>
          <w:trHeight w:val="678"/>
          <w:jc w:val="center"/>
        </w:trPr>
        <w:tc>
          <w:tcPr>
            <w:tcW w:w="1019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23342" w:rsidRDefault="00823342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823342" w:rsidRDefault="00823342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FE6128" w:rsidTr="0071376E">
        <w:trPr>
          <w:jc w:val="center"/>
        </w:trPr>
        <w:tc>
          <w:tcPr>
            <w:tcW w:w="1019" w:type="dxa"/>
            <w:vMerge w:val="restart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3.</w:t>
            </w:r>
          </w:p>
        </w:tc>
        <w:tc>
          <w:tcPr>
            <w:tcW w:w="2551" w:type="dxa"/>
            <w:vMerge w:val="restart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Покента Н.М. - воспитатель</w:t>
            </w:r>
          </w:p>
        </w:tc>
        <w:tc>
          <w:tcPr>
            <w:tcW w:w="6666" w:type="dxa"/>
          </w:tcPr>
          <w:p w:rsidR="00FE6128" w:rsidRDefault="00FE6128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образования для детей с ОВЗ»</w:t>
            </w:r>
          </w:p>
        </w:tc>
        <w:tc>
          <w:tcPr>
            <w:tcW w:w="3260" w:type="dxa"/>
          </w:tcPr>
          <w:p w:rsidR="00FE6128" w:rsidRDefault="00FE612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FE6128" w:rsidRDefault="00FE612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2019г.</w:t>
            </w:r>
          </w:p>
          <w:p w:rsidR="00FE6128" w:rsidRDefault="00FE6128" w:rsidP="0071376E">
            <w:pPr>
              <w:pStyle w:val="a4"/>
              <w:rPr>
                <w:sz w:val="28"/>
                <w:szCs w:val="28"/>
              </w:rPr>
            </w:pPr>
          </w:p>
        </w:tc>
      </w:tr>
      <w:tr w:rsidR="00FE6128" w:rsidTr="0071376E">
        <w:trPr>
          <w:jc w:val="center"/>
        </w:trPr>
        <w:tc>
          <w:tcPr>
            <w:tcW w:w="1019" w:type="dxa"/>
            <w:vMerge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FE6128" w:rsidTr="0071376E">
        <w:trPr>
          <w:jc w:val="center"/>
        </w:trPr>
        <w:tc>
          <w:tcPr>
            <w:tcW w:w="1019" w:type="dxa"/>
            <w:vMerge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FE6128" w:rsidRDefault="00FE6128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FE6128" w:rsidRDefault="00FE612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FE6128" w:rsidRDefault="00FE6128" w:rsidP="00FE61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FE6128" w:rsidTr="002435D0">
        <w:trPr>
          <w:jc w:val="center"/>
        </w:trPr>
        <w:tc>
          <w:tcPr>
            <w:tcW w:w="1019" w:type="dxa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Белан М.И. - воспитатель</w:t>
            </w:r>
          </w:p>
        </w:tc>
        <w:tc>
          <w:tcPr>
            <w:tcW w:w="6666" w:type="dxa"/>
          </w:tcPr>
          <w:p w:rsidR="00FE6128" w:rsidRDefault="00986037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E6128">
              <w:rPr>
                <w:sz w:val="28"/>
                <w:szCs w:val="28"/>
              </w:rPr>
              <w:t>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FE6128" w:rsidRDefault="00FE6128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FE6128" w:rsidTr="002435D0">
        <w:trPr>
          <w:jc w:val="center"/>
        </w:trPr>
        <w:tc>
          <w:tcPr>
            <w:tcW w:w="1019" w:type="dxa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FE6128" w:rsidRDefault="00FE6128" w:rsidP="002435D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 М.И. - воспитатель</w:t>
            </w:r>
          </w:p>
        </w:tc>
        <w:tc>
          <w:tcPr>
            <w:tcW w:w="6666" w:type="dxa"/>
          </w:tcPr>
          <w:p w:rsidR="00FE6128" w:rsidRDefault="00986037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E6128">
              <w:rPr>
                <w:sz w:val="28"/>
                <w:szCs w:val="28"/>
              </w:rPr>
              <w:t>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FE6128" w:rsidRDefault="00FE6128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FE6128" w:rsidTr="0071376E">
        <w:trPr>
          <w:jc w:val="center"/>
        </w:trPr>
        <w:tc>
          <w:tcPr>
            <w:tcW w:w="1019" w:type="dxa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FE6128" w:rsidRDefault="00FE612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Юрасова Л.А. -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6666" w:type="dxa"/>
          </w:tcPr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«Организация инклюзивного образования в </w:t>
            </w:r>
            <w:r>
              <w:rPr>
                <w:sz w:val="28"/>
                <w:szCs w:val="28"/>
              </w:rPr>
              <w:lastRenderedPageBreak/>
              <w:t xml:space="preserve">условиях реализации ФГОС дошкольного </w:t>
            </w:r>
            <w:r w:rsidR="00986037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>образования для детей с ОВЗ»</w:t>
            </w:r>
          </w:p>
        </w:tc>
        <w:tc>
          <w:tcPr>
            <w:tcW w:w="3260" w:type="dxa"/>
          </w:tcPr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Екатеринбург, </w:t>
            </w:r>
          </w:p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2019г.</w:t>
            </w:r>
          </w:p>
          <w:p w:rsidR="00FE6128" w:rsidRDefault="00FE6128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986037" w:rsidTr="00FE6128">
        <w:trPr>
          <w:jc w:val="center"/>
        </w:trPr>
        <w:tc>
          <w:tcPr>
            <w:tcW w:w="1019" w:type="dxa"/>
            <w:vMerge w:val="restart"/>
            <w:tcBorders>
              <w:top w:val="nil"/>
            </w:tcBorders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986037" w:rsidTr="0071376E">
        <w:trPr>
          <w:jc w:val="center"/>
        </w:trPr>
        <w:tc>
          <w:tcPr>
            <w:tcW w:w="1019" w:type="dxa"/>
            <w:vMerge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986037" w:rsidTr="0071376E">
        <w:trPr>
          <w:jc w:val="center"/>
        </w:trPr>
        <w:tc>
          <w:tcPr>
            <w:tcW w:w="1019" w:type="dxa"/>
            <w:vMerge w:val="restart"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vMerge w:val="restart"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Крикунова С.В. - воспитатель</w:t>
            </w:r>
          </w:p>
        </w:tc>
        <w:tc>
          <w:tcPr>
            <w:tcW w:w="6666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                                                                     образования для детей с ОВЗ»</w:t>
            </w:r>
          </w:p>
        </w:tc>
        <w:tc>
          <w:tcPr>
            <w:tcW w:w="3260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2019г.</w:t>
            </w:r>
          </w:p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986037" w:rsidTr="0071376E">
        <w:trPr>
          <w:jc w:val="center"/>
        </w:trPr>
        <w:tc>
          <w:tcPr>
            <w:tcW w:w="1019" w:type="dxa"/>
            <w:vMerge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986037" w:rsidRDefault="00986037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A1B53" w:rsidTr="0071376E">
        <w:trPr>
          <w:jc w:val="center"/>
        </w:trPr>
        <w:tc>
          <w:tcPr>
            <w:tcW w:w="1019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Мащенко Е.В. – музыкальный руководитель</w:t>
            </w: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                                                                     образования для детей с ОВЗ»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2019г.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3A1B53" w:rsidTr="0071376E">
        <w:trPr>
          <w:jc w:val="center"/>
        </w:trPr>
        <w:tc>
          <w:tcPr>
            <w:tcW w:w="1019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986037" w:rsidTr="002435D0">
        <w:trPr>
          <w:jc w:val="center"/>
        </w:trPr>
        <w:tc>
          <w:tcPr>
            <w:tcW w:w="1019" w:type="dxa"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986037" w:rsidRDefault="00986037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Г.А. - воспитатель</w:t>
            </w:r>
          </w:p>
        </w:tc>
        <w:tc>
          <w:tcPr>
            <w:tcW w:w="6666" w:type="dxa"/>
          </w:tcPr>
          <w:p w:rsidR="00986037" w:rsidRDefault="00986037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986037" w:rsidRDefault="00986037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5440A1" w:rsidTr="0071376E">
        <w:trPr>
          <w:jc w:val="center"/>
        </w:trPr>
        <w:tc>
          <w:tcPr>
            <w:tcW w:w="1019" w:type="dxa"/>
            <w:vMerge w:val="restart"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vMerge w:val="restart"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Индовская А.Б. – инструктор по физической культуре</w:t>
            </w:r>
          </w:p>
        </w:tc>
        <w:tc>
          <w:tcPr>
            <w:tcW w:w="6666" w:type="dxa"/>
          </w:tcPr>
          <w:p w:rsidR="005440A1" w:rsidRDefault="005440A1" w:rsidP="00544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переподготовка по программе «Физическая культура в дошкольных образовательных организациях в условиях реализации ФГОС ДО» (620 часов)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5440A1" w:rsidRDefault="005440A1" w:rsidP="00544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Курган, </w:t>
            </w:r>
          </w:p>
          <w:p w:rsidR="005440A1" w:rsidRDefault="005440A1" w:rsidP="005440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  <w:p w:rsidR="005440A1" w:rsidRDefault="005440A1" w:rsidP="005440A1">
            <w:pPr>
              <w:pStyle w:val="a4"/>
              <w:rPr>
                <w:sz w:val="28"/>
                <w:szCs w:val="28"/>
              </w:rPr>
            </w:pPr>
          </w:p>
        </w:tc>
      </w:tr>
      <w:tr w:rsidR="005440A1" w:rsidTr="0071376E">
        <w:trPr>
          <w:jc w:val="center"/>
        </w:trPr>
        <w:tc>
          <w:tcPr>
            <w:tcW w:w="1019" w:type="dxa"/>
            <w:vMerge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5440A1" w:rsidRDefault="005440A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5440A1" w:rsidRDefault="005440A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5440A1" w:rsidTr="0071376E">
        <w:trPr>
          <w:jc w:val="center"/>
        </w:trPr>
        <w:tc>
          <w:tcPr>
            <w:tcW w:w="1019" w:type="dxa"/>
            <w:vMerge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440A1" w:rsidRDefault="005440A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5440A1" w:rsidRDefault="005440A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5440A1" w:rsidRDefault="005440A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5440A1" w:rsidRDefault="005440A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453D31" w:rsidTr="0071376E">
        <w:trPr>
          <w:jc w:val="center"/>
        </w:trPr>
        <w:tc>
          <w:tcPr>
            <w:tcW w:w="1019" w:type="dxa"/>
            <w:vMerge w:val="restart"/>
          </w:tcPr>
          <w:p w:rsidR="00453D31" w:rsidRDefault="00453D3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  <w:vMerge w:val="restart"/>
          </w:tcPr>
          <w:p w:rsidR="00453D31" w:rsidRDefault="00453D31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Вологжина О.И. - воспитатель</w:t>
            </w:r>
          </w:p>
        </w:tc>
        <w:tc>
          <w:tcPr>
            <w:tcW w:w="6666" w:type="dxa"/>
          </w:tcPr>
          <w:p w:rsidR="00453D31" w:rsidRDefault="00453D31" w:rsidP="003A1B5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«Ф</w:t>
            </w:r>
            <w:r w:rsidR="003A1B53"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 xml:space="preserve"> ДО: условия реализации основной образовательной программы дошкольного образования»</w:t>
            </w:r>
          </w:p>
        </w:tc>
        <w:tc>
          <w:tcPr>
            <w:tcW w:w="3260" w:type="dxa"/>
          </w:tcPr>
          <w:p w:rsidR="00453D31" w:rsidRDefault="00453D3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март 2019г.</w:t>
            </w:r>
          </w:p>
          <w:p w:rsidR="00453D31" w:rsidRDefault="00453D31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453D31" w:rsidTr="0071376E">
        <w:trPr>
          <w:jc w:val="center"/>
        </w:trPr>
        <w:tc>
          <w:tcPr>
            <w:tcW w:w="1019" w:type="dxa"/>
            <w:vMerge/>
          </w:tcPr>
          <w:p w:rsidR="00453D31" w:rsidRDefault="00453D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53D31" w:rsidRDefault="00453D31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453D31" w:rsidRDefault="00453D3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453D31" w:rsidRDefault="00453D31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A1B53" w:rsidTr="0071376E">
        <w:trPr>
          <w:jc w:val="center"/>
        </w:trPr>
        <w:tc>
          <w:tcPr>
            <w:tcW w:w="1019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Ключкина О.В. - воспитатель</w:t>
            </w: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                                                                     образования для детей с ОВЗ»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2019г.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3A1B53" w:rsidTr="0071376E">
        <w:trPr>
          <w:jc w:val="center"/>
        </w:trPr>
        <w:tc>
          <w:tcPr>
            <w:tcW w:w="1019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A1B53" w:rsidTr="0071376E">
        <w:trPr>
          <w:jc w:val="center"/>
        </w:trPr>
        <w:tc>
          <w:tcPr>
            <w:tcW w:w="1019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3A1B53" w:rsidTr="0071376E">
        <w:trPr>
          <w:jc w:val="center"/>
        </w:trPr>
        <w:tc>
          <w:tcPr>
            <w:tcW w:w="1019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71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«Методика обучения финансовой грамотности в дошкольных образовательных организациях»</w:t>
            </w:r>
          </w:p>
        </w:tc>
        <w:tc>
          <w:tcPr>
            <w:tcW w:w="3260" w:type="dxa"/>
          </w:tcPr>
          <w:p w:rsidR="003A1B53" w:rsidRDefault="003A1B53" w:rsidP="00C31C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3A1B53" w:rsidRDefault="003A1B53" w:rsidP="0071376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2020г.</w:t>
            </w:r>
          </w:p>
        </w:tc>
      </w:tr>
      <w:tr w:rsidR="00C31C18" w:rsidTr="002435D0">
        <w:trPr>
          <w:jc w:val="center"/>
        </w:trPr>
        <w:tc>
          <w:tcPr>
            <w:tcW w:w="1019" w:type="dxa"/>
          </w:tcPr>
          <w:p w:rsidR="00C31C18" w:rsidRDefault="00C31C1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C31C18" w:rsidRDefault="00C31C18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С.К. – воспитатель</w:t>
            </w:r>
          </w:p>
        </w:tc>
        <w:tc>
          <w:tcPr>
            <w:tcW w:w="6666" w:type="dxa"/>
          </w:tcPr>
          <w:p w:rsidR="00C31C18" w:rsidRDefault="00C31C18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C31C18" w:rsidRDefault="00C31C18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A1B53" w:rsidTr="002435D0">
        <w:trPr>
          <w:jc w:val="center"/>
        </w:trPr>
        <w:tc>
          <w:tcPr>
            <w:tcW w:w="1019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  <w:vMerge w:val="restart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Л.П. - воспитатель</w:t>
            </w: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3A1B53" w:rsidRDefault="003A1B5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A1B53" w:rsidTr="0071376E">
        <w:trPr>
          <w:jc w:val="center"/>
        </w:trPr>
        <w:tc>
          <w:tcPr>
            <w:tcW w:w="1019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3A1B53" w:rsidRDefault="003A1B53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383C35" w:rsidTr="0071376E">
        <w:trPr>
          <w:jc w:val="center"/>
        </w:trPr>
        <w:tc>
          <w:tcPr>
            <w:tcW w:w="1019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О.Н. – воспитатель</w:t>
            </w: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«ФГОС ДО: условия реализации основной образовательной программы дошкольного образования»</w:t>
            </w:r>
          </w:p>
        </w:tc>
        <w:tc>
          <w:tcPr>
            <w:tcW w:w="3260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март 2019г.</w:t>
            </w:r>
          </w:p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383C35" w:rsidTr="0071376E">
        <w:trPr>
          <w:jc w:val="center"/>
        </w:trPr>
        <w:tc>
          <w:tcPr>
            <w:tcW w:w="1019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«Художественно-эстетическое развитие детей дошкольного возраста через изобразительную деятельность в условиях реализации ФГОС ДО»</w:t>
            </w:r>
          </w:p>
        </w:tc>
        <w:tc>
          <w:tcPr>
            <w:tcW w:w="3260" w:type="dxa"/>
          </w:tcPr>
          <w:p w:rsidR="00383C35" w:rsidRDefault="00383C35" w:rsidP="003A1B5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«АмИРО», май  2019г.</w:t>
            </w:r>
          </w:p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3A1B53" w:rsidTr="002435D0">
        <w:trPr>
          <w:jc w:val="center"/>
        </w:trPr>
        <w:tc>
          <w:tcPr>
            <w:tcW w:w="1019" w:type="dxa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A1B53" w:rsidRDefault="003A1B53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A1B53" w:rsidRDefault="003A1B5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3A1B53" w:rsidRDefault="003A1B53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83C35" w:rsidTr="002435D0">
        <w:trPr>
          <w:jc w:val="center"/>
        </w:trPr>
        <w:tc>
          <w:tcPr>
            <w:tcW w:w="1019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Суркова А.А. - воспитатель</w:t>
            </w:r>
          </w:p>
        </w:tc>
        <w:tc>
          <w:tcPr>
            <w:tcW w:w="6666" w:type="dxa"/>
          </w:tcPr>
          <w:p w:rsidR="00383C35" w:rsidRDefault="00383C35" w:rsidP="00383C35">
            <w:pPr>
              <w:pStyle w:val="a4"/>
              <w:jc w:val="both"/>
              <w:rPr>
                <w:sz w:val="28"/>
                <w:szCs w:val="28"/>
              </w:rPr>
            </w:pPr>
            <w:r w:rsidRPr="00383C3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«Современные технологии инклюзивного образования обучающихся с ОВЗ в условиях реализации ФГОС"</w:t>
            </w:r>
          </w:p>
        </w:tc>
        <w:tc>
          <w:tcPr>
            <w:tcW w:w="3260" w:type="dxa"/>
            <w:vAlign w:val="center"/>
          </w:tcPr>
          <w:p w:rsidR="00383C35" w:rsidRDefault="00383C35" w:rsidP="00383C3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383C35" w:rsidRDefault="00383C35" w:rsidP="00383C3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2019г.</w:t>
            </w:r>
          </w:p>
          <w:p w:rsidR="00383C35" w:rsidRDefault="00383C35" w:rsidP="002435D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383C35" w:rsidTr="002435D0">
        <w:trPr>
          <w:jc w:val="center"/>
        </w:trPr>
        <w:tc>
          <w:tcPr>
            <w:tcW w:w="1019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383C35" w:rsidRDefault="00383C35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83C35" w:rsidTr="0071376E">
        <w:trPr>
          <w:jc w:val="center"/>
        </w:trPr>
        <w:tc>
          <w:tcPr>
            <w:tcW w:w="1019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383C35" w:rsidTr="0071376E">
        <w:trPr>
          <w:jc w:val="center"/>
        </w:trPr>
        <w:tc>
          <w:tcPr>
            <w:tcW w:w="1019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1" w:type="dxa"/>
            <w:vMerge w:val="restart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Мифтахова О.Н. - воспитатель</w:t>
            </w: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                                                                     образования для детей с ОВЗ»</w:t>
            </w:r>
          </w:p>
        </w:tc>
        <w:tc>
          <w:tcPr>
            <w:tcW w:w="3260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2019г.</w:t>
            </w:r>
          </w:p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383C35" w:rsidTr="0071376E">
        <w:trPr>
          <w:jc w:val="center"/>
        </w:trPr>
        <w:tc>
          <w:tcPr>
            <w:tcW w:w="1019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383C35" w:rsidRDefault="00383C35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383C35" w:rsidTr="002435D0">
        <w:trPr>
          <w:jc w:val="center"/>
        </w:trPr>
        <w:tc>
          <w:tcPr>
            <w:tcW w:w="1019" w:type="dxa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383C35" w:rsidRDefault="00383C35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Т.С. - воспитатель</w:t>
            </w:r>
          </w:p>
        </w:tc>
        <w:tc>
          <w:tcPr>
            <w:tcW w:w="6666" w:type="dxa"/>
          </w:tcPr>
          <w:p w:rsidR="00383C35" w:rsidRDefault="00383C35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383C35" w:rsidRDefault="00383C35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2435D0" w:rsidTr="002435D0">
        <w:trPr>
          <w:jc w:val="center"/>
        </w:trPr>
        <w:tc>
          <w:tcPr>
            <w:tcW w:w="1019" w:type="dxa"/>
            <w:vMerge w:val="restart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19.                  </w:t>
            </w:r>
          </w:p>
        </w:tc>
        <w:tc>
          <w:tcPr>
            <w:tcW w:w="2551" w:type="dxa"/>
            <w:vMerge w:val="restart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Приступа Н.Ф. - воспитатель</w:t>
            </w: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jc w:val="both"/>
              <w:rPr>
                <w:sz w:val="28"/>
                <w:szCs w:val="28"/>
              </w:rPr>
            </w:pPr>
            <w:r w:rsidRPr="00383C3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«Современные технологии инклюзивного образования обучающихся с ОВЗ в условиях реализации ФГОС"</w:t>
            </w:r>
          </w:p>
        </w:tc>
        <w:tc>
          <w:tcPr>
            <w:tcW w:w="3260" w:type="dxa"/>
            <w:vAlign w:val="center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 2019г.</w:t>
            </w:r>
          </w:p>
          <w:p w:rsidR="002435D0" w:rsidRDefault="002435D0" w:rsidP="002435D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2435D0" w:rsidTr="002435D0">
        <w:trPr>
          <w:jc w:val="center"/>
        </w:trPr>
        <w:tc>
          <w:tcPr>
            <w:tcW w:w="1019" w:type="dxa"/>
            <w:vMerge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«Обучение приёмам оказания первой медицинской помощи»</w:t>
            </w:r>
          </w:p>
        </w:tc>
        <w:tc>
          <w:tcPr>
            <w:tcW w:w="3260" w:type="dxa"/>
            <w:vAlign w:val="center"/>
          </w:tcPr>
          <w:p w:rsidR="002435D0" w:rsidRDefault="002435D0" w:rsidP="002435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2435D0" w:rsidTr="0071376E">
        <w:trPr>
          <w:jc w:val="center"/>
        </w:trPr>
        <w:tc>
          <w:tcPr>
            <w:tcW w:w="1019" w:type="dxa"/>
            <w:vMerge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  <w:tr w:rsidR="002435D0" w:rsidTr="0071376E">
        <w:trPr>
          <w:jc w:val="center"/>
        </w:trPr>
        <w:tc>
          <w:tcPr>
            <w:tcW w:w="1019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1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А.В. - воспитатель</w:t>
            </w: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«Организация инклюзивного образования в условиях реализации ФГОС дошкольного                                                                      образования для детей с ОВЗ»</w:t>
            </w:r>
          </w:p>
        </w:tc>
        <w:tc>
          <w:tcPr>
            <w:tcW w:w="3260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Екатеринбург, 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2019г.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</w:p>
        </w:tc>
      </w:tr>
      <w:tr w:rsidR="002435D0" w:rsidTr="0071376E">
        <w:trPr>
          <w:jc w:val="center"/>
        </w:trPr>
        <w:tc>
          <w:tcPr>
            <w:tcW w:w="1019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«Методы и приёмы снижения уровня агрессивности у детей дошкольного возраста»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Екатеринбург, 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 2020 г.                            </w:t>
            </w:r>
          </w:p>
        </w:tc>
      </w:tr>
      <w:tr w:rsidR="002435D0" w:rsidTr="0071376E">
        <w:trPr>
          <w:jc w:val="center"/>
        </w:trPr>
        <w:tc>
          <w:tcPr>
            <w:tcW w:w="1019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«Обучение приёмам оказания первой медицинской помощи»</w:t>
            </w:r>
          </w:p>
        </w:tc>
        <w:tc>
          <w:tcPr>
            <w:tcW w:w="3260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Барнаул, ФИПК, апрель 2020</w:t>
            </w:r>
          </w:p>
        </w:tc>
      </w:tr>
      <w:tr w:rsidR="002435D0" w:rsidTr="0071376E">
        <w:trPr>
          <w:jc w:val="center"/>
        </w:trPr>
        <w:tc>
          <w:tcPr>
            <w:tcW w:w="1019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5D0" w:rsidRDefault="002435D0" w:rsidP="006347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666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3260" w:type="dxa"/>
          </w:tcPr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Брянск,</w:t>
            </w:r>
          </w:p>
          <w:p w:rsidR="002435D0" w:rsidRDefault="002435D0" w:rsidP="002435D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2020</w:t>
            </w:r>
          </w:p>
        </w:tc>
      </w:tr>
    </w:tbl>
    <w:p w:rsidR="00BB1C8C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</w:p>
    <w:p w:rsidR="0071376E" w:rsidRDefault="0071376E" w:rsidP="00BB1C8C">
      <w:pPr>
        <w:pStyle w:val="a4"/>
        <w:ind w:left="-284" w:right="-170" w:firstLine="709"/>
        <w:jc w:val="both"/>
        <w:rPr>
          <w:sz w:val="28"/>
          <w:szCs w:val="28"/>
        </w:rPr>
      </w:pPr>
    </w:p>
    <w:p w:rsidR="002B5FB9" w:rsidRDefault="002B5FB9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B09">
        <w:rPr>
          <w:sz w:val="28"/>
          <w:szCs w:val="28"/>
        </w:rPr>
        <w:t>Активно занимались самообразованием</w:t>
      </w:r>
      <w:r w:rsidR="0068334D">
        <w:rPr>
          <w:sz w:val="28"/>
          <w:szCs w:val="28"/>
        </w:rPr>
        <w:t>, принимали участие в онлайн-конкурсах, готовили детей к участию в викторинах</w:t>
      </w:r>
      <w:r w:rsidR="00494B09">
        <w:rPr>
          <w:sz w:val="28"/>
          <w:szCs w:val="28"/>
        </w:rPr>
        <w:t xml:space="preserve"> в течение года:</w:t>
      </w:r>
    </w:p>
    <w:p w:rsidR="00657B91" w:rsidRPr="002B5FB9" w:rsidRDefault="00BB1C8C" w:rsidP="002B5FB9">
      <w:pPr>
        <w:pStyle w:val="a4"/>
        <w:ind w:left="-284" w:right="-170" w:firstLine="709"/>
        <w:jc w:val="both"/>
        <w:rPr>
          <w:sz w:val="28"/>
          <w:szCs w:val="28"/>
        </w:rPr>
      </w:pPr>
      <w:r w:rsidRPr="002B5FB9">
        <w:rPr>
          <w:b/>
          <w:sz w:val="28"/>
          <w:szCs w:val="28"/>
        </w:rPr>
        <w:t>Тишина О.Н</w:t>
      </w:r>
      <w:r w:rsidR="00657B91" w:rsidRPr="002B5FB9">
        <w:rPr>
          <w:b/>
          <w:sz w:val="28"/>
          <w:szCs w:val="28"/>
        </w:rPr>
        <w:t>.:</w:t>
      </w:r>
      <w:r w:rsidRPr="002B5FB9">
        <w:rPr>
          <w:sz w:val="28"/>
          <w:szCs w:val="28"/>
        </w:rPr>
        <w:t xml:space="preserve"> </w:t>
      </w:r>
    </w:p>
    <w:p w:rsidR="002B5FB9" w:rsidRDefault="0052571B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5FB9">
        <w:rPr>
          <w:sz w:val="28"/>
          <w:szCs w:val="28"/>
        </w:rPr>
        <w:t>Участие в вебинарах: «Развитие детей средствами театра»; «Технология «От звука к букве» - инструмент формирования звуковой аналитико-синтетической активности у детей»; «Технологии здоровьесбережения в психолого-педагогическом сопровождении дошкольников»; «Речевое развитие дошкольников в условиях детского сада и семьи»</w:t>
      </w:r>
      <w:r>
        <w:rPr>
          <w:sz w:val="28"/>
          <w:szCs w:val="28"/>
        </w:rPr>
        <w:t xml:space="preserve">; </w:t>
      </w:r>
      <w:r w:rsidR="002B5FB9">
        <w:rPr>
          <w:sz w:val="28"/>
          <w:szCs w:val="28"/>
        </w:rPr>
        <w:t xml:space="preserve"> </w:t>
      </w:r>
      <w:r>
        <w:rPr>
          <w:sz w:val="28"/>
          <w:szCs w:val="28"/>
        </w:rPr>
        <w:t>«Строительные игры и конструирование»; «Планирование познавательного развития для реализации ФГОС ДО»</w:t>
      </w:r>
      <w:r w:rsidR="00D271C8">
        <w:rPr>
          <w:sz w:val="28"/>
          <w:szCs w:val="28"/>
        </w:rPr>
        <w:t>; «Воспитатели России».</w:t>
      </w:r>
    </w:p>
    <w:p w:rsidR="0052571B" w:rsidRDefault="0052571B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271C8">
        <w:rPr>
          <w:sz w:val="28"/>
          <w:szCs w:val="28"/>
        </w:rPr>
        <w:t>Участие в конкурсах: Диплом III степени Всероссийского профессионального конкурса «Гордость России».</w:t>
      </w:r>
    </w:p>
    <w:p w:rsidR="00D271C8" w:rsidRDefault="00D271C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онлайн-семинарах: «Куда пойдём? К динозаврам! Виртуальные квесты с ребёнком»; «Буквотрясение. Большое путешествие по родной стране.</w:t>
      </w:r>
    </w:p>
    <w:p w:rsidR="00D271C8" w:rsidRDefault="00D271C8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Юрасова Л.А.:</w:t>
      </w:r>
    </w:p>
    <w:p w:rsidR="00D271C8" w:rsidRDefault="0002529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во Всероссийской викторине «Совместная деятельность педагогов и родителей» - Диплом I место</w:t>
      </w:r>
    </w:p>
    <w:p w:rsidR="00025298" w:rsidRDefault="0002529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во Всероссийском конкурсе «Моё призвание – дошкольное образование!» - Диплом I место</w:t>
      </w:r>
    </w:p>
    <w:p w:rsidR="00025298" w:rsidRDefault="0002529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7 детей к районному конкурсу «ПДД глазами детей»</w:t>
      </w:r>
    </w:p>
    <w:p w:rsidR="00025298" w:rsidRDefault="00025298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Ключкина О.В.:</w:t>
      </w:r>
    </w:p>
    <w:p w:rsidR="00025298" w:rsidRDefault="0002529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конкурсе на сайте «Мир педагога»</w:t>
      </w:r>
    </w:p>
    <w:p w:rsidR="00025298" w:rsidRDefault="00025298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3A20">
        <w:rPr>
          <w:sz w:val="28"/>
          <w:szCs w:val="28"/>
        </w:rPr>
        <w:t>Подготовка детей к районному конкурсу чтецов</w:t>
      </w:r>
    </w:p>
    <w:p w:rsidR="002D3A20" w:rsidRDefault="002D3A20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3 детей к районному конкурсу «ПДД глазами детей»</w:t>
      </w:r>
    </w:p>
    <w:p w:rsidR="002D3A20" w:rsidRDefault="002D3A20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Участие во Всероссийском конкурсе «Родина моя» - Диплом I место</w:t>
      </w:r>
    </w:p>
    <w:p w:rsidR="002D3A20" w:rsidRDefault="002D3A20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Участие с детьми во Всероссийских викторинах: «Числовые лабиринты» - Диплом I место; «Основы финансовой грамотности» - Диплом I место; «Подготовка к школе» - Диплом I место</w:t>
      </w:r>
    </w:p>
    <w:p w:rsidR="002D3A20" w:rsidRDefault="002D3A20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ребёнка к международному конкурсу чтецов – Лауреат I степени</w:t>
      </w:r>
    </w:p>
    <w:p w:rsidR="002D3A20" w:rsidRDefault="002D3A20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Подготовка победителя Международного творческого конкурса «Престиж» в номинации День Победы</w:t>
      </w:r>
    </w:p>
    <w:p w:rsidR="002D3A20" w:rsidRDefault="002D3A20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Индовская А.Б.:</w:t>
      </w:r>
    </w:p>
    <w:p w:rsidR="002D3A20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вебинарах: «Методика обучения и совершенствования техники выполнения физических упражнений»; «Игровые здоровьесберегающие технологии для дошкольников»</w:t>
      </w:r>
    </w:p>
    <w:p w:rsidR="00F0104A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эколого-просветительском проекте «Таинственные мари» (благодарность от Норского заповедника)</w:t>
      </w:r>
    </w:p>
    <w:p w:rsidR="00F0104A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во Всероссийской онлайн-олимпиаде «Безопасность на дороге» - Диплом I место</w:t>
      </w:r>
    </w:p>
    <w:p w:rsidR="00F0104A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Публикация занятия ко Дню Космонавтики на МААМ</w:t>
      </w:r>
    </w:p>
    <w:p w:rsidR="00F0104A" w:rsidRDefault="00F0104A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Приступа Н.Ф.:</w:t>
      </w:r>
    </w:p>
    <w:p w:rsidR="00F0104A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эколого-просветительском проекте «Таинственные мари» (благодарность от Норского заповедника)</w:t>
      </w:r>
    </w:p>
    <w:p w:rsidR="00F0104A" w:rsidRDefault="00F0104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областном конкурсе «Болотные угодья»  - 3 место</w:t>
      </w:r>
    </w:p>
    <w:p w:rsidR="000C4C4E" w:rsidRDefault="000C4C4E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онлайн-семинарах:  «Обеспечение единства и преемственности семейного и общественного воспитания в ДОУ» (сертификат)</w:t>
      </w:r>
    </w:p>
    <w:p w:rsidR="000C4C4E" w:rsidRDefault="000C4C4E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4 детей к Всероссийской онлайн-олимпиаде «Все профессии нужны, все профессии важны» (4-е 2-х места)</w:t>
      </w:r>
    </w:p>
    <w:p w:rsidR="000C4C4E" w:rsidRDefault="000C4C4E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9 детей к Всероссийской олимпиаде «Безопасность на дороге» (8 – 1-х мест, 1- 2-е место)</w:t>
      </w:r>
    </w:p>
    <w:p w:rsidR="000C4C4E" w:rsidRDefault="000C4C4E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Подготовка 1 ребёнка  к районному конкурсу «ПДД глазами детей» </w:t>
      </w:r>
    </w:p>
    <w:p w:rsidR="000C4C4E" w:rsidRDefault="0068334D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4 Международном конкурсе «Таланты России» - «Конкурс чтецов» - Лауреат I степени</w:t>
      </w:r>
    </w:p>
    <w:p w:rsidR="0068334D" w:rsidRDefault="0068334D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Мащенко Е.В.:</w:t>
      </w:r>
    </w:p>
    <w:p w:rsidR="0068334D" w:rsidRDefault="0068334D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и проведение совместного </w:t>
      </w:r>
      <w:r w:rsidR="008D7BF7">
        <w:rPr>
          <w:sz w:val="28"/>
          <w:szCs w:val="28"/>
        </w:rPr>
        <w:t>с Курносовой М.И. (школа)</w:t>
      </w:r>
      <w:r>
        <w:rPr>
          <w:sz w:val="28"/>
          <w:szCs w:val="28"/>
        </w:rPr>
        <w:t xml:space="preserve"> мероприятия </w:t>
      </w:r>
      <w:r w:rsidR="008D7BF7">
        <w:rPr>
          <w:sz w:val="28"/>
          <w:szCs w:val="28"/>
        </w:rPr>
        <w:t>к 75-летию Победы</w:t>
      </w:r>
    </w:p>
    <w:p w:rsidR="0068334D" w:rsidRDefault="0068334D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во Всероссийской викторине «Песенки-чудесенки» - Диплом I место</w:t>
      </w:r>
    </w:p>
    <w:p w:rsidR="00C50A63" w:rsidRDefault="00C50A63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Мифтахова О.Н.:</w:t>
      </w:r>
    </w:p>
    <w:p w:rsidR="00C50A63" w:rsidRDefault="00C50A63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во Всероссийском конкурсе работников образования «Педагог года – 2020» - Диплом I степени</w:t>
      </w:r>
    </w:p>
    <w:p w:rsidR="00C50A63" w:rsidRDefault="00C50A63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Руденко С.Д.:</w:t>
      </w:r>
    </w:p>
    <w:p w:rsidR="00C50A63" w:rsidRDefault="00C50A63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Участие в вебинарах: «Формирование финансовой грамотности детей дошкольного возраста»; «Деятельностный подход как способ повышения качества результатов дошкольного образования»; Курс вебинаров на сайте «Воспитатели России» (сертификат)</w:t>
      </w:r>
    </w:p>
    <w:p w:rsidR="004C352A" w:rsidRDefault="004C352A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Киселёва Г.А.:</w:t>
      </w:r>
    </w:p>
    <w:p w:rsidR="004C352A" w:rsidRDefault="004C352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5 детей  к районному конкурсу «ПДД глазами детей»</w:t>
      </w:r>
    </w:p>
    <w:p w:rsidR="004C352A" w:rsidRDefault="004C352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Международном конкурсе «Таланты России» «Конкурс чтецов» - Лауреат I степени</w:t>
      </w:r>
    </w:p>
    <w:p w:rsidR="004C352A" w:rsidRDefault="004C352A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352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с детьми во Всероссийских викторинах: «Подготовка к школе. Окружающий мир; Математика» - 2 первых места</w:t>
      </w:r>
    </w:p>
    <w:p w:rsidR="008D7BF7" w:rsidRDefault="008D7BF7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совместном со школой мероприятии к 75-летию Победы</w:t>
      </w:r>
    </w:p>
    <w:p w:rsidR="00BF4154" w:rsidRDefault="004C352A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</w:t>
      </w:r>
      <w:r w:rsidR="008F6344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та Н.М.</w:t>
      </w:r>
      <w:r w:rsidR="00BF4154">
        <w:rPr>
          <w:b/>
          <w:sz w:val="28"/>
          <w:szCs w:val="28"/>
        </w:rPr>
        <w:t>:</w:t>
      </w:r>
    </w:p>
    <w:p w:rsidR="004C352A" w:rsidRDefault="00BF415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эколого-просветительском проекте «Таинственные мари» (благодарность от Норского заповедника)</w:t>
      </w:r>
    </w:p>
    <w:p w:rsidR="00BF4154" w:rsidRDefault="00BF415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участников к 4 Международному конкурсу «Таланты России» - «Конкурс чтецов» - Лауреат I степени; Победитель III степени</w:t>
      </w:r>
    </w:p>
    <w:p w:rsidR="00BF4154" w:rsidRDefault="00BF415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детей к районному конкурсу чтецов</w:t>
      </w:r>
    </w:p>
    <w:p w:rsidR="008D7BF7" w:rsidRDefault="008D7BF7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совместном со школой мероприятии к 75-летию Победы</w:t>
      </w:r>
    </w:p>
    <w:p w:rsidR="00BF4154" w:rsidRDefault="008F6344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Шарипова С.В.:</w:t>
      </w:r>
    </w:p>
    <w:p w:rsidR="008F6344" w:rsidRDefault="008F6344" w:rsidP="008F6344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5 детей  к районному конкурсу «ПДД глазами детей»</w:t>
      </w:r>
    </w:p>
    <w:p w:rsidR="00E34D1F" w:rsidRDefault="00E34D1F" w:rsidP="00E34D1F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с детьми во Всероссийских викторинах: «Подготовка к школе. Окружающий мир»,  «Математика», «Военные профессии», «Домашний быт»  - 4 первых места</w:t>
      </w:r>
    </w:p>
    <w:p w:rsidR="008D7BF7" w:rsidRDefault="008D7BF7" w:rsidP="00E34D1F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совместном со школой мероприятии к 75-летию Победы</w:t>
      </w:r>
    </w:p>
    <w:p w:rsidR="008F6344" w:rsidRDefault="008F6344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Вологжина О.И.:</w:t>
      </w:r>
    </w:p>
    <w:p w:rsidR="008F6344" w:rsidRDefault="008F6344" w:rsidP="008F6344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2 детей  к районному конкурсу «ПДД глазами детей»</w:t>
      </w:r>
    </w:p>
    <w:p w:rsidR="008F6344" w:rsidRDefault="008F6344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Крикунова С.В.:</w:t>
      </w:r>
    </w:p>
    <w:p w:rsidR="008F6344" w:rsidRDefault="008F6344" w:rsidP="008F6344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 эколого-просветительском проекте «Таинственные мари» (благодарность от Норского заповедника)</w:t>
      </w:r>
    </w:p>
    <w:p w:rsidR="008F6344" w:rsidRPr="008F6344" w:rsidRDefault="008F6344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Участие во Всероссийской викторине «Моя Родина - Россия» - Диплом I место</w:t>
      </w:r>
    </w:p>
    <w:p w:rsidR="000C4C4E" w:rsidRDefault="008F6344" w:rsidP="002B5FB9">
      <w:pPr>
        <w:pStyle w:val="a4"/>
        <w:ind w:left="-284" w:right="-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Суркова А.А.:</w:t>
      </w:r>
    </w:p>
    <w:p w:rsidR="008F6344" w:rsidRDefault="008F634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во II Международном конкурсе творческих работ «Новогодняя мастерская – 2020» - Диплом Победителя I место</w:t>
      </w:r>
    </w:p>
    <w:p w:rsidR="008F6344" w:rsidRDefault="008F634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Публикация учебно-методического материала но образовательном портале «Одарённость.</w:t>
      </w:r>
      <w:r>
        <w:rPr>
          <w:sz w:val="28"/>
          <w:szCs w:val="28"/>
          <w:lang w:val="en-US"/>
        </w:rPr>
        <w:t>ru</w:t>
      </w:r>
      <w:r w:rsidRPr="008F6344">
        <w:rPr>
          <w:sz w:val="28"/>
          <w:szCs w:val="28"/>
        </w:rPr>
        <w:t>”</w:t>
      </w:r>
    </w:p>
    <w:p w:rsidR="008F6344" w:rsidRPr="008F6344" w:rsidRDefault="008F6344" w:rsidP="002B5FB9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Участие в онлайн-семинарах: «Обеспечение единства и преемственности семейного и общественного воспитания в ДОУ»; «Игровые технологии в дошкольном образовании».</w:t>
      </w:r>
    </w:p>
    <w:p w:rsidR="00C420D0" w:rsidRPr="008D7BF7" w:rsidRDefault="00C420D0" w:rsidP="00C420D0">
      <w:pPr>
        <w:pStyle w:val="a4"/>
        <w:ind w:right="-170"/>
        <w:jc w:val="both"/>
        <w:rPr>
          <w:b/>
          <w:sz w:val="28"/>
          <w:szCs w:val="28"/>
        </w:rPr>
      </w:pPr>
    </w:p>
    <w:p w:rsidR="00C420D0" w:rsidRDefault="00C420D0" w:rsidP="00C420D0">
      <w:pPr>
        <w:pStyle w:val="a4"/>
        <w:ind w:right="-170"/>
        <w:jc w:val="both"/>
        <w:rPr>
          <w:b/>
          <w:sz w:val="28"/>
          <w:szCs w:val="28"/>
        </w:rPr>
      </w:pPr>
      <w:r w:rsidRPr="008D7BF7">
        <w:rPr>
          <w:b/>
          <w:sz w:val="28"/>
          <w:szCs w:val="28"/>
        </w:rPr>
        <w:t xml:space="preserve">Подготовлены и проведены  </w:t>
      </w:r>
      <w:r w:rsidR="006241E4">
        <w:rPr>
          <w:b/>
          <w:sz w:val="28"/>
          <w:szCs w:val="28"/>
        </w:rPr>
        <w:t>следующие мероприятия</w:t>
      </w:r>
      <w:r w:rsidRPr="008D7BF7">
        <w:rPr>
          <w:b/>
          <w:sz w:val="28"/>
          <w:szCs w:val="28"/>
        </w:rPr>
        <w:t>:</w:t>
      </w:r>
    </w:p>
    <w:p w:rsidR="006241E4" w:rsidRDefault="006241E4" w:rsidP="00C420D0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41E4">
        <w:rPr>
          <w:sz w:val="28"/>
          <w:szCs w:val="28"/>
        </w:rPr>
        <w:t>Осенние развлечения (2-е младшие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1E7F">
        <w:rPr>
          <w:sz w:val="28"/>
          <w:szCs w:val="28"/>
        </w:rPr>
        <w:t>Новогодние утренники (все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3. Рождественские колядки (старшие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4. Тематические занятия по пожарной безопасности (</w:t>
      </w:r>
      <w:r w:rsidRPr="006241E4">
        <w:rPr>
          <w:sz w:val="28"/>
          <w:szCs w:val="28"/>
        </w:rPr>
        <w:t>2-е младшие – подготовительные группы)</w:t>
      </w:r>
      <w:r w:rsidR="004D3B3F">
        <w:rPr>
          <w:sz w:val="28"/>
          <w:szCs w:val="28"/>
        </w:rPr>
        <w:t xml:space="preserve"> (рук-ль: Индовская А.Б.)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5. Музыкально-художественное мероприятие «Мы рисуем музыку» (старшие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6. Фотовыставка «Зимние забавы и развлечения)</w:t>
      </w:r>
      <w:r w:rsidR="004D3B3F">
        <w:rPr>
          <w:sz w:val="28"/>
          <w:szCs w:val="28"/>
        </w:rPr>
        <w:t xml:space="preserve"> (организатор: Индовская А.Б.)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7. «День рождения Домового» (отчёт педагогов дополнительного образования</w:t>
      </w:r>
      <w:r w:rsidR="004D3B3F">
        <w:rPr>
          <w:sz w:val="28"/>
          <w:szCs w:val="28"/>
        </w:rPr>
        <w:t>) (ответственные: педагоги доп. образования)</w:t>
      </w:r>
    </w:p>
    <w:p w:rsidR="00A61E7F" w:rsidRP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1E7F">
        <w:rPr>
          <w:sz w:val="28"/>
          <w:szCs w:val="28"/>
        </w:rPr>
        <w:t>Утренники к 8-му Марта (2-е младшие – подготовительные группы)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61E7F">
        <w:rPr>
          <w:sz w:val="28"/>
          <w:szCs w:val="28"/>
        </w:rPr>
        <w:t>Тематические занятия к 23 февраля</w:t>
      </w:r>
      <w:r w:rsidR="004D3B3F">
        <w:rPr>
          <w:sz w:val="28"/>
          <w:szCs w:val="28"/>
        </w:rPr>
        <w:t xml:space="preserve"> (рук-ль: Мащенко Е.В.)</w:t>
      </w:r>
    </w:p>
    <w:p w:rsidR="00A61E7F" w:rsidRP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1E7F">
        <w:rPr>
          <w:sz w:val="28"/>
          <w:szCs w:val="28"/>
        </w:rPr>
        <w:t>. Открытые занятия для учителей (</w:t>
      </w:r>
      <w:r>
        <w:rPr>
          <w:sz w:val="28"/>
          <w:szCs w:val="28"/>
        </w:rPr>
        <w:t>Киселёва Г.А., Покента Н.М.)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 w:rsidRPr="00A61E7F">
        <w:rPr>
          <w:sz w:val="28"/>
          <w:szCs w:val="28"/>
        </w:rPr>
        <w:t>11. Проведено собрание с родителями будущих первоклассников</w:t>
      </w:r>
    </w:p>
    <w:p w:rsidR="004D3B3F" w:rsidRDefault="004D3B3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12. Проект «Театральная неделя»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3B3F">
        <w:rPr>
          <w:sz w:val="28"/>
          <w:szCs w:val="28"/>
        </w:rPr>
        <w:t>3</w:t>
      </w:r>
      <w:r>
        <w:rPr>
          <w:sz w:val="28"/>
          <w:szCs w:val="28"/>
        </w:rPr>
        <w:t>. В период самоизоляции, дистанционно: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- Конкурс, посвящённый 75-летию Победы</w:t>
      </w:r>
    </w:p>
    <w:p w:rsidR="00A61E7F" w:rsidRDefault="00A61E7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B3F">
        <w:rPr>
          <w:sz w:val="28"/>
          <w:szCs w:val="28"/>
        </w:rPr>
        <w:t>Конкурс «Рисуем сказку»</w:t>
      </w:r>
    </w:p>
    <w:p w:rsidR="004D3B3F" w:rsidRPr="00A61E7F" w:rsidRDefault="004D3B3F" w:rsidP="00A61E7F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конкурс</w:t>
      </w:r>
    </w:p>
    <w:p w:rsidR="00A61E7F" w:rsidRPr="00A61E7F" w:rsidRDefault="00A61E7F" w:rsidP="00A61E7F">
      <w:pPr>
        <w:pStyle w:val="a4"/>
        <w:ind w:right="-170"/>
        <w:jc w:val="both"/>
        <w:rPr>
          <w:sz w:val="28"/>
          <w:szCs w:val="28"/>
        </w:rPr>
      </w:pPr>
    </w:p>
    <w:p w:rsidR="00D364BD" w:rsidRPr="00D364BD" w:rsidRDefault="00D364BD" w:rsidP="00D364BD">
      <w:pPr>
        <w:pStyle w:val="a4"/>
        <w:ind w:right="-170"/>
        <w:jc w:val="both"/>
        <w:rPr>
          <w:sz w:val="28"/>
          <w:szCs w:val="28"/>
        </w:rPr>
      </w:pPr>
    </w:p>
    <w:p w:rsidR="00BB1C8C" w:rsidRPr="00CB6F70" w:rsidRDefault="004D3B3F" w:rsidP="00CB6F70">
      <w:pPr>
        <w:pStyle w:val="a4"/>
        <w:ind w:left="65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1C8C" w:rsidRPr="00CB6F70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="00BB1C8C" w:rsidRPr="00CB6F7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BB1C8C" w:rsidRPr="00CB6F70">
        <w:rPr>
          <w:sz w:val="28"/>
          <w:szCs w:val="28"/>
        </w:rPr>
        <w:t xml:space="preserve"> учебного года образовательный процесс осуществлялся в ДОУ по основной образовательной программе дошкольного образования «От рождения до школы» (Под ред. Н.Е.Вераксы, Т.С.Комаровой, М.А.Васильевой. – 3-е изд., испр. и доп.). Ведущие цели Программы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</w:t>
      </w:r>
      <w:r w:rsidR="00BB1C8C" w:rsidRPr="00CB6F70">
        <w:rPr>
          <w:sz w:val="28"/>
          <w:szCs w:val="28"/>
        </w:rPr>
        <w:lastRenderedPageBreak/>
        <w:t>современном обществе, к обучению в школе, обеспечение безопасности жизнедеятельности дошкольника. В течение года эти цели реализовались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B1C8C" w:rsidRPr="004C1E39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     В целом по результатам мониторинга во всех возрастных группах уровень усвоения детьми основных разделов программы соответствует норме и требованиям Программы «От рождения до школы». </w:t>
      </w:r>
    </w:p>
    <w:p w:rsidR="002E34ED" w:rsidRDefault="002E34ED" w:rsidP="00BB1C8C">
      <w:pPr>
        <w:pStyle w:val="a4"/>
        <w:jc w:val="center"/>
        <w:rPr>
          <w:b/>
          <w:sz w:val="28"/>
          <w:szCs w:val="28"/>
        </w:rPr>
      </w:pPr>
    </w:p>
    <w:p w:rsidR="00BB1C8C" w:rsidRDefault="00BB1C8C" w:rsidP="00BB1C8C">
      <w:pPr>
        <w:pStyle w:val="a4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>Мониторинг образовательного процесса за 201</w:t>
      </w:r>
      <w:r w:rsidR="004D3B3F">
        <w:rPr>
          <w:b/>
          <w:sz w:val="28"/>
          <w:szCs w:val="28"/>
        </w:rPr>
        <w:t>9</w:t>
      </w:r>
      <w:r w:rsidRPr="004C1E39">
        <w:rPr>
          <w:b/>
          <w:sz w:val="28"/>
          <w:szCs w:val="28"/>
        </w:rPr>
        <w:t>/</w:t>
      </w:r>
      <w:r w:rsidR="004D3B3F">
        <w:rPr>
          <w:b/>
          <w:sz w:val="28"/>
          <w:szCs w:val="28"/>
        </w:rPr>
        <w:t>20</w:t>
      </w:r>
      <w:r w:rsidR="002E34ED">
        <w:rPr>
          <w:b/>
          <w:sz w:val="28"/>
          <w:szCs w:val="28"/>
        </w:rPr>
        <w:t xml:space="preserve"> </w:t>
      </w:r>
      <w:r w:rsidRPr="004C1E39">
        <w:rPr>
          <w:b/>
          <w:sz w:val="28"/>
          <w:szCs w:val="28"/>
        </w:rPr>
        <w:t>учебный год</w:t>
      </w:r>
    </w:p>
    <w:p w:rsidR="00BB1C8C" w:rsidRDefault="00BB1C8C" w:rsidP="00BB1C8C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78"/>
        <w:gridCol w:w="879"/>
        <w:gridCol w:w="879"/>
        <w:gridCol w:w="879"/>
        <w:gridCol w:w="879"/>
        <w:gridCol w:w="1985"/>
        <w:gridCol w:w="1559"/>
        <w:gridCol w:w="1134"/>
        <w:gridCol w:w="1559"/>
        <w:gridCol w:w="992"/>
        <w:gridCol w:w="787"/>
      </w:tblGrid>
      <w:tr w:rsidR="004D3B3F" w:rsidRPr="005D5C2D" w:rsidTr="00883D0D">
        <w:tc>
          <w:tcPr>
            <w:tcW w:w="2127" w:type="dxa"/>
            <w:vMerge w:val="restart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Группы</w:t>
            </w:r>
          </w:p>
        </w:tc>
        <w:tc>
          <w:tcPr>
            <w:tcW w:w="439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8016" w:type="dxa"/>
            <w:gridSpan w:val="6"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Образовательные области</w:t>
            </w:r>
          </w:p>
        </w:tc>
      </w:tr>
      <w:tr w:rsidR="004D3B3F" w:rsidRPr="005D5C2D" w:rsidTr="00883D0D">
        <w:trPr>
          <w:trHeight w:val="684"/>
        </w:trPr>
        <w:tc>
          <w:tcPr>
            <w:tcW w:w="2127" w:type="dxa"/>
            <w:vMerge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559" w:type="dxa"/>
            <w:vMerge w:val="restart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Познаватель-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ное развитие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Художествен-но-эстети-ческое развитие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Физичес-кое разви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тие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D3B3F" w:rsidRPr="005D5C2D" w:rsidRDefault="004D3B3F" w:rsidP="00883D0D">
            <w:pPr>
              <w:rPr>
                <w:rFonts w:eastAsiaTheme="minorHAnsi"/>
                <w:b/>
                <w:sz w:val="20"/>
                <w:szCs w:val="20"/>
              </w:rPr>
            </w:pP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ИТОГО:</w:t>
            </w:r>
          </w:p>
        </w:tc>
      </w:tr>
      <w:tr w:rsidR="004D3B3F" w:rsidRPr="005D5C2D" w:rsidTr="00883D0D">
        <w:trPr>
          <w:trHeight w:val="420"/>
        </w:trPr>
        <w:tc>
          <w:tcPr>
            <w:tcW w:w="2127" w:type="dxa"/>
            <w:vMerge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Высо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кий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Выше среднего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Сред-ний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Ниже среднего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Низ</w:t>
            </w:r>
            <w:r>
              <w:rPr>
                <w:rFonts w:eastAsiaTheme="minorHAnsi"/>
                <w:b/>
                <w:sz w:val="20"/>
                <w:szCs w:val="20"/>
              </w:rPr>
              <w:t>-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кий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D3B3F" w:rsidRPr="005D5C2D" w:rsidRDefault="004D3B3F" w:rsidP="00883D0D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Солнышко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подг.гр.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4,6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66,6%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25,9%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92%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Гномик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подг.гр.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4,3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33,3%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59,3%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7,4%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86%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Котик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старшая 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3,5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3,9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45,5%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54,5%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F8567D" w:rsidRDefault="004D3B3F" w:rsidP="00883D0D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78%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Бабочка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 старш.гр.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4,5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84%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16%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98%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90%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«Колобок» 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средняя 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4,4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4,7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45,8%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54,2%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94%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88%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94%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Дельфинчик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lastRenderedPageBreak/>
              <w:t>средн. 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3,6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3,9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76%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78%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lastRenderedPageBreak/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Лисичка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2-я мл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4,1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12,5%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12,5%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76%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82%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Белочка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 xml:space="preserve">» 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2-я мл.гр.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3,2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3,3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79,2%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20,8%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66%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66%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Зайчик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1-я мл.гр.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4,0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3,9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27,8%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44,4%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22,2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5,6%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80%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78%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 w:val="restart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«</w:t>
            </w:r>
            <w:r>
              <w:rPr>
                <w:rFonts w:eastAsiaTheme="minorHAnsi"/>
                <w:b/>
                <w:sz w:val="20"/>
                <w:szCs w:val="20"/>
              </w:rPr>
              <w:t>Рыбка</w:t>
            </w:r>
            <w:r w:rsidRPr="005D5C2D">
              <w:rPr>
                <w:rFonts w:eastAsiaTheme="minorHAnsi"/>
                <w:b/>
                <w:sz w:val="20"/>
                <w:szCs w:val="20"/>
              </w:rPr>
              <w:t>»</w:t>
            </w:r>
          </w:p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1-я мл.гр.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3,8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  <w:vMerge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91,6%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4,2%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74%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>76%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D5C2D">
              <w:rPr>
                <w:rFonts w:eastAsia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78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136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17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-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3B3F" w:rsidRPr="00FA1148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4,2</w:t>
            </w:r>
          </w:p>
        </w:tc>
        <w:tc>
          <w:tcPr>
            <w:tcW w:w="1559" w:type="dxa"/>
          </w:tcPr>
          <w:p w:rsidR="004D3B3F" w:rsidRPr="00FA1148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B3F" w:rsidRPr="00FA1148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3B3F" w:rsidRPr="00FA1148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B3F" w:rsidRPr="00FA1148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4,0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D3B3F" w:rsidRPr="00A85DC5" w:rsidRDefault="004D3B3F" w:rsidP="00883D0D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  <w:r>
              <w:rPr>
                <w:rFonts w:eastAsiaTheme="minorHAnsi"/>
                <w:b/>
                <w:color w:val="FF0000"/>
                <w:sz w:val="20"/>
                <w:szCs w:val="20"/>
              </w:rPr>
              <w:t>4,1</w:t>
            </w:r>
          </w:p>
        </w:tc>
      </w:tr>
      <w:tr w:rsidR="004D3B3F" w:rsidRPr="005D5C2D" w:rsidTr="00883D0D">
        <w:trPr>
          <w:trHeight w:val="434"/>
        </w:trPr>
        <w:tc>
          <w:tcPr>
            <w:tcW w:w="2127" w:type="dxa"/>
          </w:tcPr>
          <w:p w:rsidR="004D3B3F" w:rsidRPr="005D5C2D" w:rsidRDefault="004D3B3F" w:rsidP="00883D0D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33,6%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58,6%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7,4%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_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D3B3F" w:rsidRPr="003873BD" w:rsidRDefault="004D3B3F" w:rsidP="00883D0D">
            <w:pPr>
              <w:jc w:val="center"/>
              <w:rPr>
                <w:rFonts w:eastAsiaTheme="minorHAnsi"/>
                <w:b/>
                <w:color w:val="00B050"/>
              </w:rPr>
            </w:pPr>
            <w:r w:rsidRPr="003873BD">
              <w:rPr>
                <w:rFonts w:eastAsiaTheme="minorHAnsi"/>
                <w:b/>
                <w:color w:val="00B050"/>
              </w:rPr>
              <w:t>0,4%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84%</w:t>
            </w:r>
          </w:p>
        </w:tc>
        <w:tc>
          <w:tcPr>
            <w:tcW w:w="1559" w:type="dxa"/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82%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B3F" w:rsidRDefault="004D3B3F" w:rsidP="00883D0D">
            <w:pPr>
              <w:jc w:val="center"/>
              <w:rPr>
                <w:rFonts w:eastAsiaTheme="minorHAnsi"/>
                <w:b/>
                <w:color w:val="00B050"/>
                <w:sz w:val="20"/>
                <w:szCs w:val="20"/>
              </w:rPr>
            </w:pPr>
            <w:r>
              <w:rPr>
                <w:rFonts w:eastAsiaTheme="minorHAnsi"/>
                <w:b/>
                <w:color w:val="00B050"/>
                <w:sz w:val="20"/>
                <w:szCs w:val="20"/>
              </w:rPr>
              <w:t>80%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D3B3F" w:rsidRPr="00ED2EAD" w:rsidRDefault="004D3B3F" w:rsidP="00883D0D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</w:rPr>
            </w:pPr>
            <w:r>
              <w:rPr>
                <w:rFonts w:eastAsiaTheme="minorHAnsi"/>
                <w:b/>
                <w:color w:val="FF0000"/>
                <w:sz w:val="20"/>
                <w:szCs w:val="20"/>
              </w:rPr>
              <w:t>82%</w:t>
            </w:r>
          </w:p>
        </w:tc>
      </w:tr>
    </w:tbl>
    <w:p w:rsidR="002E34ED" w:rsidRPr="004005F6" w:rsidRDefault="002E34ED" w:rsidP="00BB1C8C">
      <w:pPr>
        <w:pStyle w:val="a4"/>
        <w:jc w:val="center"/>
        <w:rPr>
          <w:b/>
          <w:sz w:val="28"/>
          <w:szCs w:val="28"/>
        </w:rPr>
      </w:pPr>
    </w:p>
    <w:p w:rsidR="00BB1C8C" w:rsidRPr="008903A4" w:rsidRDefault="00BB1C8C" w:rsidP="00BB1C8C">
      <w:pPr>
        <w:pStyle w:val="a4"/>
        <w:jc w:val="both"/>
        <w:rPr>
          <w:sz w:val="28"/>
          <w:szCs w:val="28"/>
        </w:rPr>
      </w:pPr>
    </w:p>
    <w:p w:rsidR="00BB1C8C" w:rsidRDefault="00BB1C8C" w:rsidP="00BB1C8C">
      <w:pPr>
        <w:pStyle w:val="a4"/>
        <w:spacing w:line="276" w:lineRule="auto"/>
        <w:jc w:val="both"/>
        <w:rPr>
          <w:b/>
          <w:sz w:val="28"/>
          <w:szCs w:val="28"/>
        </w:rPr>
      </w:pPr>
      <w:r w:rsidRPr="008903A4">
        <w:rPr>
          <w:sz w:val="28"/>
          <w:szCs w:val="28"/>
        </w:rPr>
        <w:t xml:space="preserve">     В 201</w:t>
      </w:r>
      <w:r w:rsidR="004D3B3F">
        <w:rPr>
          <w:sz w:val="28"/>
          <w:szCs w:val="28"/>
        </w:rPr>
        <w:t>9</w:t>
      </w:r>
      <w:r w:rsidRPr="008903A4">
        <w:rPr>
          <w:sz w:val="28"/>
          <w:szCs w:val="28"/>
        </w:rPr>
        <w:t>-20</w:t>
      </w:r>
      <w:r w:rsidR="004D3B3F">
        <w:rPr>
          <w:sz w:val="28"/>
          <w:szCs w:val="28"/>
        </w:rPr>
        <w:t xml:space="preserve">20 </w:t>
      </w:r>
      <w:r w:rsidRPr="008903A4">
        <w:rPr>
          <w:sz w:val="28"/>
          <w:szCs w:val="28"/>
        </w:rPr>
        <w:t xml:space="preserve">учебном году педагогический коллектив МБДОУ ставил перед собой следующую </w:t>
      </w:r>
      <w:r w:rsidRPr="008903A4">
        <w:rPr>
          <w:b/>
          <w:sz w:val="28"/>
          <w:szCs w:val="28"/>
        </w:rPr>
        <w:t>цель</w:t>
      </w:r>
      <w:r w:rsidRPr="008903A4">
        <w:rPr>
          <w:sz w:val="28"/>
          <w:szCs w:val="28"/>
        </w:rPr>
        <w:t xml:space="preserve"> </w:t>
      </w:r>
      <w:r w:rsidRPr="008903A4">
        <w:rPr>
          <w:b/>
          <w:sz w:val="28"/>
          <w:szCs w:val="28"/>
        </w:rPr>
        <w:t>и задачи:</w:t>
      </w:r>
    </w:p>
    <w:p w:rsidR="00C259FE" w:rsidRPr="00DB63E8" w:rsidRDefault="00C259FE" w:rsidP="00C259FE">
      <w:pPr>
        <w:ind w:left="-284" w:right="-170" w:firstLine="709"/>
        <w:jc w:val="both"/>
        <w:rPr>
          <w:sz w:val="28"/>
          <w:szCs w:val="28"/>
        </w:rPr>
      </w:pPr>
      <w:r w:rsidRPr="001874F0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Pr="00DB63E8">
        <w:rPr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укрепления здоровья детей, обеспечение возможности для творческой самореализации и профессионального роста педагогов.</w:t>
      </w:r>
    </w:p>
    <w:p w:rsidR="00C259FE" w:rsidRDefault="00C259FE" w:rsidP="00C259FE">
      <w:pPr>
        <w:pStyle w:val="a4"/>
        <w:ind w:right="-17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C259FE" w:rsidRPr="00C259FE" w:rsidRDefault="00C259FE" w:rsidP="00100AF9">
      <w:pPr>
        <w:pStyle w:val="a4"/>
        <w:numPr>
          <w:ilvl w:val="0"/>
          <w:numId w:val="2"/>
        </w:numPr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работы с детьми по развитию речи, </w:t>
      </w:r>
      <w:r w:rsidRPr="00C259FE">
        <w:rPr>
          <w:sz w:val="28"/>
          <w:szCs w:val="28"/>
        </w:rPr>
        <w:t>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технологий).</w:t>
      </w:r>
    </w:p>
    <w:p w:rsidR="00C259FE" w:rsidRDefault="00C259FE" w:rsidP="00100AF9">
      <w:pPr>
        <w:pStyle w:val="a4"/>
        <w:numPr>
          <w:ilvl w:val="0"/>
          <w:numId w:val="2"/>
        </w:numPr>
        <w:ind w:left="-284" w:right="-170" w:firstLine="709"/>
        <w:jc w:val="both"/>
        <w:rPr>
          <w:sz w:val="28"/>
          <w:szCs w:val="28"/>
        </w:rPr>
      </w:pPr>
      <w:r w:rsidRPr="00C57568">
        <w:rPr>
          <w:sz w:val="28"/>
          <w:szCs w:val="28"/>
        </w:rPr>
        <w:t xml:space="preserve">Совершенствование системы работы </w:t>
      </w:r>
      <w:r>
        <w:rPr>
          <w:sz w:val="28"/>
          <w:szCs w:val="28"/>
        </w:rPr>
        <w:t>по организации игровой деятельности детей, как ведущего фактора успешной социализации ребёнка в соответствии с ФГОС ДО.</w:t>
      </w:r>
    </w:p>
    <w:p w:rsidR="00C259FE" w:rsidRDefault="00C259FE" w:rsidP="00100AF9">
      <w:pPr>
        <w:pStyle w:val="a4"/>
        <w:numPr>
          <w:ilvl w:val="0"/>
          <w:numId w:val="2"/>
        </w:numPr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Внедрение здоровьесберегающих технологий психофизической направленности, способствующих укреплению здоровья воспитанников.</w:t>
      </w:r>
    </w:p>
    <w:p w:rsidR="00C259FE" w:rsidRPr="00C57568" w:rsidRDefault="00C259FE" w:rsidP="00100AF9">
      <w:pPr>
        <w:pStyle w:val="a4"/>
        <w:numPr>
          <w:ilvl w:val="0"/>
          <w:numId w:val="2"/>
        </w:numPr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кадрового потенциала в процессе реализации ФГОС через: использование активных форм методической работы: сетевое взаимодействие, мастер-классы, обучающие семинары, открытые просмотры; участие педагогов в конкурсах; повышение квалификации на курсах, прохождение процедуры аттестации.</w:t>
      </w:r>
    </w:p>
    <w:p w:rsidR="008903A4" w:rsidRDefault="008903A4" w:rsidP="008903A4">
      <w:pPr>
        <w:pStyle w:val="a4"/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1C8C" w:rsidRDefault="008903A4" w:rsidP="00C259FE">
      <w:pPr>
        <w:pStyle w:val="a4"/>
        <w:ind w:left="-284"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годовыми задачами, б</w:t>
      </w:r>
      <w:r w:rsidR="00BB1C8C" w:rsidRPr="008903A4">
        <w:rPr>
          <w:sz w:val="28"/>
          <w:szCs w:val="28"/>
        </w:rPr>
        <w:t>ольшое внимание уделялось развивающей предметно-пространственной среде (РППС), так как именно РППС обеспечивает максимальную реализацию образовательного потенциала пространства, возможность общения и совместной деятельности детей и взрослых, двигательную активность детей, а также возможность для уединения. В группах имеются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их здоровья. Педагоги стремятся создавать условия, обеспечивающие разные виды деятельности дошкольников (игровую, двигательную, интеллектуальную, самостоятельную, творческую, художественную, театрализованную).</w:t>
      </w:r>
    </w:p>
    <w:p w:rsidR="008903A4" w:rsidRPr="008903A4" w:rsidRDefault="008903A4" w:rsidP="008903A4">
      <w:pPr>
        <w:pStyle w:val="a4"/>
        <w:ind w:right="-170"/>
        <w:jc w:val="both"/>
        <w:rPr>
          <w:sz w:val="28"/>
          <w:szCs w:val="28"/>
        </w:rPr>
      </w:pPr>
    </w:p>
    <w:p w:rsidR="008903A4" w:rsidRDefault="008903A4" w:rsidP="00BB1C8C">
      <w:pPr>
        <w:pStyle w:val="a4"/>
        <w:ind w:right="-170"/>
        <w:jc w:val="both"/>
        <w:rPr>
          <w:sz w:val="28"/>
          <w:szCs w:val="28"/>
        </w:rPr>
      </w:pPr>
      <w:r w:rsidRPr="008903A4">
        <w:rPr>
          <w:sz w:val="28"/>
          <w:szCs w:val="28"/>
        </w:rPr>
        <w:t>В течение года проводились педагогические советы:</w:t>
      </w:r>
    </w:p>
    <w:p w:rsidR="008903A4" w:rsidRPr="00753034" w:rsidRDefault="008903A4" w:rsidP="00100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3034">
        <w:rPr>
          <w:sz w:val="28"/>
          <w:szCs w:val="28"/>
        </w:rPr>
        <w:t xml:space="preserve">«Организация работы МБДОУ д/с «Красная шапочка» </w:t>
      </w:r>
      <w:r w:rsidR="009A329B" w:rsidRPr="00753034">
        <w:rPr>
          <w:sz w:val="28"/>
          <w:szCs w:val="28"/>
        </w:rPr>
        <w:t xml:space="preserve">на </w:t>
      </w:r>
      <w:r w:rsidRPr="00753034">
        <w:rPr>
          <w:sz w:val="28"/>
          <w:szCs w:val="28"/>
        </w:rPr>
        <w:t xml:space="preserve"> 201</w:t>
      </w:r>
      <w:r w:rsidR="00C259FE" w:rsidRPr="00753034">
        <w:rPr>
          <w:sz w:val="28"/>
          <w:szCs w:val="28"/>
        </w:rPr>
        <w:t>9</w:t>
      </w:r>
      <w:r w:rsidRPr="00753034">
        <w:rPr>
          <w:sz w:val="28"/>
          <w:szCs w:val="28"/>
        </w:rPr>
        <w:t>-20</w:t>
      </w:r>
      <w:r w:rsidR="00C259FE" w:rsidRPr="00753034">
        <w:rPr>
          <w:sz w:val="28"/>
          <w:szCs w:val="28"/>
        </w:rPr>
        <w:t xml:space="preserve">20 </w:t>
      </w:r>
      <w:r w:rsidRPr="00753034">
        <w:rPr>
          <w:sz w:val="28"/>
          <w:szCs w:val="28"/>
        </w:rPr>
        <w:t xml:space="preserve"> учебн</w:t>
      </w:r>
      <w:r w:rsidR="009A329B" w:rsidRPr="00753034">
        <w:rPr>
          <w:sz w:val="28"/>
          <w:szCs w:val="28"/>
        </w:rPr>
        <w:t>ый</w:t>
      </w:r>
      <w:r w:rsidRPr="00753034">
        <w:rPr>
          <w:sz w:val="28"/>
          <w:szCs w:val="28"/>
        </w:rPr>
        <w:t xml:space="preserve"> год»</w:t>
      </w:r>
      <w:r w:rsidR="009A329B" w:rsidRPr="00753034">
        <w:rPr>
          <w:sz w:val="28"/>
          <w:szCs w:val="28"/>
        </w:rPr>
        <w:t xml:space="preserve"> (установочный)</w:t>
      </w:r>
    </w:p>
    <w:p w:rsidR="00753034" w:rsidRPr="00753034" w:rsidRDefault="009A329B" w:rsidP="00100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3034">
        <w:rPr>
          <w:sz w:val="28"/>
          <w:szCs w:val="28"/>
        </w:rPr>
        <w:t>«Организация сюжетно-ролевой игры в соответствии с ФГОС ДО»</w:t>
      </w:r>
    </w:p>
    <w:p w:rsidR="00753034" w:rsidRPr="00753034" w:rsidRDefault="00753034" w:rsidP="00100A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3034">
        <w:rPr>
          <w:sz w:val="28"/>
          <w:szCs w:val="28"/>
        </w:rPr>
        <w:t>Итоговый</w:t>
      </w:r>
    </w:p>
    <w:p w:rsidR="00C259FE" w:rsidRDefault="00753034" w:rsidP="00C259FE">
      <w:pPr>
        <w:ind w:left="429"/>
        <w:jc w:val="both"/>
        <w:rPr>
          <w:sz w:val="28"/>
          <w:szCs w:val="28"/>
        </w:rPr>
      </w:pPr>
      <w:r w:rsidRPr="00753034">
        <w:rPr>
          <w:sz w:val="28"/>
          <w:szCs w:val="28"/>
        </w:rPr>
        <w:t>(</w:t>
      </w:r>
      <w:r w:rsidR="00423656">
        <w:rPr>
          <w:sz w:val="28"/>
          <w:szCs w:val="28"/>
        </w:rPr>
        <w:t xml:space="preserve"> По ряду причин б</w:t>
      </w:r>
      <w:r w:rsidRPr="00753034">
        <w:rPr>
          <w:sz w:val="28"/>
          <w:szCs w:val="28"/>
        </w:rPr>
        <w:t>ыл упущен педсовет по теме «Современные подходы к организации речевого развития дошкольников в соответствии с требованиями ФГОС ДО»</w:t>
      </w:r>
      <w:r>
        <w:rPr>
          <w:sz w:val="28"/>
          <w:szCs w:val="28"/>
        </w:rPr>
        <w:t>)</w:t>
      </w:r>
    </w:p>
    <w:p w:rsidR="00753034" w:rsidRPr="00753034" w:rsidRDefault="00753034" w:rsidP="00C259FE">
      <w:pPr>
        <w:ind w:left="429"/>
        <w:jc w:val="both"/>
        <w:rPr>
          <w:sz w:val="28"/>
          <w:szCs w:val="28"/>
        </w:rPr>
      </w:pPr>
    </w:p>
    <w:p w:rsidR="00BB1C8C" w:rsidRDefault="00BB1C8C" w:rsidP="00BB1C8C">
      <w:pPr>
        <w:pStyle w:val="a4"/>
        <w:jc w:val="both"/>
        <w:rPr>
          <w:sz w:val="28"/>
          <w:szCs w:val="28"/>
        </w:rPr>
      </w:pPr>
      <w:r w:rsidRPr="00210B2E">
        <w:rPr>
          <w:sz w:val="28"/>
          <w:szCs w:val="28"/>
        </w:rPr>
        <w:t xml:space="preserve">       В целях осуществления преемственности на ступенях дошкольного и начального школьного образования в 201</w:t>
      </w:r>
      <w:r w:rsidR="00753034">
        <w:rPr>
          <w:sz w:val="28"/>
          <w:szCs w:val="28"/>
        </w:rPr>
        <w:t>9</w:t>
      </w:r>
      <w:r w:rsidRPr="00210B2E">
        <w:rPr>
          <w:sz w:val="28"/>
          <w:szCs w:val="28"/>
        </w:rPr>
        <w:t>-</w:t>
      </w:r>
      <w:r w:rsidR="00753034">
        <w:rPr>
          <w:sz w:val="28"/>
          <w:szCs w:val="28"/>
        </w:rPr>
        <w:t>2020 учебном году</w:t>
      </w:r>
    </w:p>
    <w:p w:rsidR="00753034" w:rsidRPr="00210B2E" w:rsidRDefault="00753034" w:rsidP="00100AF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Подготовлены и проведены взаимопосещения педагогов ДОУ и школы</w:t>
      </w:r>
    </w:p>
    <w:p w:rsidR="00BB1C8C" w:rsidRPr="00210B2E" w:rsidRDefault="00BB1C8C" w:rsidP="00100AF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10B2E">
        <w:rPr>
          <w:sz w:val="28"/>
          <w:szCs w:val="28"/>
        </w:rPr>
        <w:t>Организовано и проведено совместное собрание учителей и родителей детей подготовительных групп.</w:t>
      </w:r>
    </w:p>
    <w:p w:rsidR="00BB1C8C" w:rsidRPr="00210B2E" w:rsidRDefault="00BB1C8C" w:rsidP="00100AF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10B2E">
        <w:rPr>
          <w:sz w:val="28"/>
          <w:szCs w:val="28"/>
        </w:rPr>
        <w:t>Оформлялись информационные стенды «Ваш ребёнок идёт в первый класс».</w:t>
      </w:r>
    </w:p>
    <w:p w:rsidR="00365BFD" w:rsidRPr="00365BFD" w:rsidRDefault="00365BFD" w:rsidP="00365BFD">
      <w:pPr>
        <w:pStyle w:val="a4"/>
        <w:ind w:left="792"/>
        <w:jc w:val="both"/>
        <w:rPr>
          <w:sz w:val="28"/>
          <w:szCs w:val="28"/>
        </w:rPr>
      </w:pPr>
    </w:p>
    <w:p w:rsidR="00BB1C8C" w:rsidRPr="00365BFD" w:rsidRDefault="00BB1C8C" w:rsidP="00365BFD">
      <w:pPr>
        <w:pStyle w:val="a4"/>
        <w:spacing w:line="276" w:lineRule="auto"/>
        <w:jc w:val="both"/>
        <w:rPr>
          <w:sz w:val="28"/>
          <w:szCs w:val="28"/>
        </w:rPr>
      </w:pPr>
      <w:r w:rsidRPr="00365BFD">
        <w:rPr>
          <w:sz w:val="28"/>
          <w:szCs w:val="28"/>
        </w:rPr>
        <w:lastRenderedPageBreak/>
        <w:t xml:space="preserve">      Возросло качество работы с родителями в детском саду практически в каждой группе.  Изменились не только формы проведения родительских собраний («посиделки с чаепитием»; «круглые столы»; творческие мастерские, показ презентаций, видеофильмов о жизни детей в группе; выступления детей перед родителями  и мн.др.), но и тематика собраний и консультаций. </w:t>
      </w:r>
    </w:p>
    <w:p w:rsidR="00BB1C8C" w:rsidRPr="00365BFD" w:rsidRDefault="00BB1C8C" w:rsidP="00BB1C8C">
      <w:pPr>
        <w:pStyle w:val="a4"/>
        <w:spacing w:line="276" w:lineRule="auto"/>
        <w:jc w:val="both"/>
        <w:rPr>
          <w:sz w:val="28"/>
          <w:szCs w:val="28"/>
        </w:rPr>
      </w:pPr>
      <w:r w:rsidRPr="00365BFD">
        <w:rPr>
          <w:sz w:val="28"/>
          <w:szCs w:val="28"/>
        </w:rPr>
        <w:t xml:space="preserve">      Родителям интересны нетрадиционные формы и поэтому возрос процент их посещаемости на собрания. Родители на протяжении года принимали активное участие во всех проводимых мероприятиях; оказывали посильную помощь в организации предметно-развивающей среды; в ремонте участков. </w:t>
      </w:r>
    </w:p>
    <w:p w:rsidR="00BB1C8C" w:rsidRPr="004C1E39" w:rsidRDefault="00BB1C8C" w:rsidP="00BB1C8C">
      <w:pPr>
        <w:pStyle w:val="a4"/>
        <w:jc w:val="both"/>
        <w:rPr>
          <w:sz w:val="28"/>
          <w:szCs w:val="28"/>
        </w:rPr>
      </w:pPr>
    </w:p>
    <w:p w:rsidR="00BB1C8C" w:rsidRPr="004C1E39" w:rsidRDefault="00E311C7" w:rsidP="00BB1C8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заболеваний, к</w:t>
      </w:r>
      <w:r w:rsidR="00BB1C8C" w:rsidRPr="004C1E39">
        <w:rPr>
          <w:b/>
          <w:sz w:val="28"/>
          <w:szCs w:val="28"/>
        </w:rPr>
        <w:t xml:space="preserve">оличество детей, стоящих на «Д» учёте по болезни </w:t>
      </w:r>
    </w:p>
    <w:p w:rsidR="00BB1C8C" w:rsidRPr="004C1E39" w:rsidRDefault="00BB1C8C" w:rsidP="00BB1C8C">
      <w:pPr>
        <w:pStyle w:val="a4"/>
        <w:jc w:val="center"/>
        <w:rPr>
          <w:b/>
          <w:sz w:val="28"/>
          <w:szCs w:val="28"/>
        </w:rPr>
      </w:pPr>
      <w:r w:rsidRPr="004C1E39">
        <w:rPr>
          <w:b/>
          <w:sz w:val="28"/>
          <w:szCs w:val="28"/>
        </w:rPr>
        <w:t xml:space="preserve">у узких специалистов </w:t>
      </w:r>
    </w:p>
    <w:tbl>
      <w:tblPr>
        <w:tblStyle w:val="a3"/>
        <w:tblW w:w="0" w:type="auto"/>
        <w:jc w:val="center"/>
        <w:tblInd w:w="-7652" w:type="dxa"/>
        <w:tblLook w:val="04A0"/>
      </w:tblPr>
      <w:tblGrid>
        <w:gridCol w:w="11119"/>
        <w:gridCol w:w="1874"/>
      </w:tblGrid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E311C7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874" w:type="dxa"/>
          </w:tcPr>
          <w:p w:rsidR="00BB1C8C" w:rsidRPr="004C1E39" w:rsidRDefault="00D5674E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11C7" w:rsidRPr="004C1E39" w:rsidTr="005B20AB">
        <w:trPr>
          <w:jc w:val="center"/>
        </w:trPr>
        <w:tc>
          <w:tcPr>
            <w:tcW w:w="11119" w:type="dxa"/>
          </w:tcPr>
          <w:p w:rsidR="00E311C7" w:rsidRDefault="00F82BB4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ОРВИ</w:t>
            </w:r>
          </w:p>
        </w:tc>
        <w:tc>
          <w:tcPr>
            <w:tcW w:w="1874" w:type="dxa"/>
          </w:tcPr>
          <w:p w:rsidR="00E311C7" w:rsidRDefault="00D5674E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D5674E" w:rsidP="00D567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82BB4">
              <w:rPr>
                <w:sz w:val="28"/>
                <w:szCs w:val="28"/>
              </w:rPr>
              <w:t>ронхит</w:t>
            </w:r>
          </w:p>
        </w:tc>
        <w:tc>
          <w:tcPr>
            <w:tcW w:w="1874" w:type="dxa"/>
          </w:tcPr>
          <w:p w:rsidR="00BB1C8C" w:rsidRPr="004C1E39" w:rsidRDefault="00D5674E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1C8C" w:rsidRPr="004C1E39" w:rsidTr="005B20AB">
        <w:trPr>
          <w:jc w:val="center"/>
        </w:trPr>
        <w:tc>
          <w:tcPr>
            <w:tcW w:w="11119" w:type="dxa"/>
          </w:tcPr>
          <w:p w:rsidR="00BB1C8C" w:rsidRPr="004C1E39" w:rsidRDefault="00D5674E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Пневмония</w:t>
            </w:r>
          </w:p>
        </w:tc>
        <w:tc>
          <w:tcPr>
            <w:tcW w:w="1874" w:type="dxa"/>
          </w:tcPr>
          <w:p w:rsidR="00BB1C8C" w:rsidRPr="004C1E39" w:rsidRDefault="00D5674E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Pr="004C1E39" w:rsidRDefault="00D5674E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Анемия</w:t>
            </w:r>
          </w:p>
        </w:tc>
        <w:tc>
          <w:tcPr>
            <w:tcW w:w="1874" w:type="dxa"/>
          </w:tcPr>
          <w:p w:rsidR="00D5674E" w:rsidRPr="004C1E39" w:rsidRDefault="00D5674E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Default="00D5674E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874" w:type="dxa"/>
          </w:tcPr>
          <w:p w:rsidR="00D5674E" w:rsidRDefault="00D5674E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674E" w:rsidRPr="004C1E39" w:rsidTr="005B20AB">
        <w:trPr>
          <w:jc w:val="center"/>
        </w:trPr>
        <w:tc>
          <w:tcPr>
            <w:tcW w:w="11119" w:type="dxa"/>
          </w:tcPr>
          <w:p w:rsidR="00D5674E" w:rsidRDefault="00D5674E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</w:t>
            </w:r>
          </w:p>
        </w:tc>
        <w:tc>
          <w:tcPr>
            <w:tcW w:w="1874" w:type="dxa"/>
          </w:tcPr>
          <w:p w:rsidR="00D5674E" w:rsidRDefault="00D5674E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Default="00354AAC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ВПС</w:t>
            </w:r>
          </w:p>
        </w:tc>
        <w:tc>
          <w:tcPr>
            <w:tcW w:w="1874" w:type="dxa"/>
          </w:tcPr>
          <w:p w:rsidR="00354AAC" w:rsidRDefault="00354AAC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Default="00354AAC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Рахит</w:t>
            </w:r>
          </w:p>
        </w:tc>
        <w:tc>
          <w:tcPr>
            <w:tcW w:w="1874" w:type="dxa"/>
          </w:tcPr>
          <w:p w:rsidR="00354AAC" w:rsidRDefault="00354AAC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354AAC" w:rsidP="00883D0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Ожирение</w:t>
            </w:r>
          </w:p>
        </w:tc>
        <w:tc>
          <w:tcPr>
            <w:tcW w:w="1874" w:type="dxa"/>
          </w:tcPr>
          <w:p w:rsidR="00354AAC" w:rsidRPr="004C1E39" w:rsidRDefault="00354AAC" w:rsidP="00883D0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354AAC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Отит</w:t>
            </w:r>
          </w:p>
        </w:tc>
        <w:tc>
          <w:tcPr>
            <w:tcW w:w="1874" w:type="dxa"/>
          </w:tcPr>
          <w:p w:rsidR="00354AAC" w:rsidRPr="004C1E39" w:rsidRDefault="00354AAC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354AAC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ДЖВП</w:t>
            </w:r>
          </w:p>
        </w:tc>
        <w:tc>
          <w:tcPr>
            <w:tcW w:w="1874" w:type="dxa"/>
          </w:tcPr>
          <w:p w:rsidR="00354AAC" w:rsidRPr="004C1E39" w:rsidRDefault="00354AAC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4AAC" w:rsidRPr="004C1E39" w:rsidTr="005B20AB">
        <w:trPr>
          <w:jc w:val="center"/>
        </w:trPr>
        <w:tc>
          <w:tcPr>
            <w:tcW w:w="11119" w:type="dxa"/>
          </w:tcPr>
          <w:p w:rsidR="00354AAC" w:rsidRPr="004C1E39" w:rsidRDefault="00354AAC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Хронический пиелонефрит</w:t>
            </w:r>
          </w:p>
        </w:tc>
        <w:tc>
          <w:tcPr>
            <w:tcW w:w="1874" w:type="dxa"/>
          </w:tcPr>
          <w:p w:rsidR="00354AAC" w:rsidRPr="004C1E39" w:rsidRDefault="00354AAC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1C8C" w:rsidRPr="004C1E39" w:rsidRDefault="00BB1C8C" w:rsidP="00BB1C8C">
      <w:pPr>
        <w:pStyle w:val="a4"/>
        <w:jc w:val="both"/>
        <w:rPr>
          <w:sz w:val="28"/>
          <w:szCs w:val="28"/>
        </w:rPr>
      </w:pPr>
      <w:r w:rsidRPr="004C1E39">
        <w:rPr>
          <w:sz w:val="28"/>
          <w:szCs w:val="28"/>
        </w:rPr>
        <w:t xml:space="preserve">    </w:t>
      </w:r>
    </w:p>
    <w:p w:rsidR="00BB1C8C" w:rsidRPr="004C1E39" w:rsidRDefault="00BB1C8C" w:rsidP="00BB1C8C">
      <w:pPr>
        <w:pStyle w:val="a4"/>
        <w:jc w:val="center"/>
        <w:rPr>
          <w:sz w:val="28"/>
          <w:szCs w:val="28"/>
        </w:rPr>
      </w:pPr>
      <w:r w:rsidRPr="004C1E39">
        <w:rPr>
          <w:sz w:val="28"/>
          <w:szCs w:val="28"/>
        </w:rPr>
        <w:t>В течение года функционировали следующие кружки:</w:t>
      </w:r>
    </w:p>
    <w:tbl>
      <w:tblPr>
        <w:tblStyle w:val="a3"/>
        <w:tblW w:w="0" w:type="auto"/>
        <w:jc w:val="center"/>
        <w:tblInd w:w="-1224" w:type="dxa"/>
        <w:tblLook w:val="01E0"/>
      </w:tblPr>
      <w:tblGrid>
        <w:gridCol w:w="5472"/>
        <w:gridCol w:w="4569"/>
        <w:gridCol w:w="2781"/>
      </w:tblGrid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781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4C1E39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Фольклорный кружок «Горенка»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Воспитатель – Крикунова С.В.</w:t>
            </w:r>
          </w:p>
        </w:tc>
        <w:tc>
          <w:tcPr>
            <w:tcW w:w="2781" w:type="dxa"/>
            <w:vAlign w:val="center"/>
          </w:tcPr>
          <w:p w:rsidR="00BB1C8C" w:rsidRPr="00A71D5A" w:rsidRDefault="00BB1C8C" w:rsidP="00753034">
            <w:pPr>
              <w:pStyle w:val="a4"/>
              <w:jc w:val="center"/>
              <w:rPr>
                <w:sz w:val="28"/>
                <w:szCs w:val="28"/>
              </w:rPr>
            </w:pPr>
            <w:r w:rsidRPr="00A71D5A">
              <w:rPr>
                <w:sz w:val="28"/>
                <w:szCs w:val="28"/>
              </w:rPr>
              <w:t>2</w:t>
            </w:r>
            <w:r w:rsidR="00753034">
              <w:rPr>
                <w:sz w:val="28"/>
                <w:szCs w:val="28"/>
              </w:rPr>
              <w:t>0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lastRenderedPageBreak/>
              <w:t>Театрализованная студия «Лукоморье»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Воспитатель – Покента Н.М.</w:t>
            </w:r>
          </w:p>
        </w:tc>
        <w:tc>
          <w:tcPr>
            <w:tcW w:w="2781" w:type="dxa"/>
            <w:vAlign w:val="center"/>
          </w:tcPr>
          <w:p w:rsidR="00BB1C8C" w:rsidRPr="00A71D5A" w:rsidRDefault="00753034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Танцевально-хореографическая группа «Сударушка»</w:t>
            </w:r>
          </w:p>
        </w:tc>
        <w:tc>
          <w:tcPr>
            <w:tcW w:w="4569" w:type="dxa"/>
            <w:vAlign w:val="center"/>
          </w:tcPr>
          <w:p w:rsidR="00BB1C8C" w:rsidRPr="004C1E39" w:rsidRDefault="00BB1C8C" w:rsidP="00BB1C8C">
            <w:pPr>
              <w:pStyle w:val="a4"/>
              <w:jc w:val="both"/>
              <w:rPr>
                <w:sz w:val="28"/>
                <w:szCs w:val="28"/>
              </w:rPr>
            </w:pPr>
            <w:r w:rsidRPr="004C1E39">
              <w:rPr>
                <w:sz w:val="28"/>
                <w:szCs w:val="28"/>
              </w:rPr>
              <w:t>Музыкальный руководитель – Мащенко Е.В.</w:t>
            </w:r>
          </w:p>
        </w:tc>
        <w:tc>
          <w:tcPr>
            <w:tcW w:w="2781" w:type="dxa"/>
            <w:vAlign w:val="center"/>
          </w:tcPr>
          <w:p w:rsidR="00BB1C8C" w:rsidRPr="00A71D5A" w:rsidRDefault="00753034" w:rsidP="00BB1C8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1C8C" w:rsidRPr="004C1E39" w:rsidTr="007D2BBB">
        <w:trPr>
          <w:jc w:val="center"/>
        </w:trPr>
        <w:tc>
          <w:tcPr>
            <w:tcW w:w="5472" w:type="dxa"/>
            <w:vAlign w:val="center"/>
          </w:tcPr>
          <w:p w:rsidR="00BB1C8C" w:rsidRPr="004C1E39" w:rsidRDefault="00753034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«Финансовая грамотность»</w:t>
            </w:r>
          </w:p>
        </w:tc>
        <w:tc>
          <w:tcPr>
            <w:tcW w:w="4569" w:type="dxa"/>
            <w:vAlign w:val="center"/>
          </w:tcPr>
          <w:p w:rsidR="00BB1C8C" w:rsidRPr="004C1E39" w:rsidRDefault="00753034" w:rsidP="00BB1C8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– Ключкина О.В.</w:t>
            </w:r>
          </w:p>
        </w:tc>
        <w:tc>
          <w:tcPr>
            <w:tcW w:w="2781" w:type="dxa"/>
            <w:vAlign w:val="center"/>
          </w:tcPr>
          <w:p w:rsidR="00BB1C8C" w:rsidRPr="00A71D5A" w:rsidRDefault="00753034" w:rsidP="004E547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B1C8C" w:rsidRDefault="00BB1C8C" w:rsidP="00BB1C8C">
      <w:pPr>
        <w:pStyle w:val="a4"/>
        <w:rPr>
          <w:sz w:val="28"/>
          <w:szCs w:val="28"/>
        </w:rPr>
      </w:pPr>
    </w:p>
    <w:p w:rsidR="00354AAC" w:rsidRDefault="00354AAC" w:rsidP="00BB1C8C">
      <w:pPr>
        <w:pStyle w:val="a4"/>
        <w:rPr>
          <w:sz w:val="28"/>
          <w:szCs w:val="28"/>
        </w:rPr>
      </w:pPr>
    </w:p>
    <w:p w:rsidR="00423656" w:rsidRDefault="00423656" w:rsidP="00BB1C8C">
      <w:pPr>
        <w:pStyle w:val="a4"/>
        <w:rPr>
          <w:b/>
          <w:sz w:val="28"/>
          <w:szCs w:val="28"/>
        </w:rPr>
      </w:pPr>
    </w:p>
    <w:p w:rsidR="00BB1C8C" w:rsidRPr="00912115" w:rsidRDefault="00BB1C8C" w:rsidP="00BB1C8C">
      <w:pPr>
        <w:pStyle w:val="a4"/>
        <w:rPr>
          <w:b/>
          <w:sz w:val="28"/>
          <w:szCs w:val="28"/>
        </w:rPr>
      </w:pPr>
      <w:r w:rsidRPr="00912115">
        <w:rPr>
          <w:b/>
          <w:sz w:val="28"/>
          <w:szCs w:val="28"/>
        </w:rPr>
        <w:t>Вывод: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Исходя из анализа проведённой работы педагогами в 201</w:t>
      </w:r>
      <w:r w:rsidR="00753034" w:rsidRPr="00912115">
        <w:rPr>
          <w:sz w:val="28"/>
          <w:szCs w:val="28"/>
        </w:rPr>
        <w:t>9</w:t>
      </w:r>
      <w:r w:rsidRPr="00912115">
        <w:rPr>
          <w:sz w:val="28"/>
          <w:szCs w:val="28"/>
        </w:rPr>
        <w:t>-20</w:t>
      </w:r>
      <w:r w:rsidR="00753034" w:rsidRPr="00912115">
        <w:rPr>
          <w:sz w:val="28"/>
          <w:szCs w:val="28"/>
        </w:rPr>
        <w:t>20</w:t>
      </w:r>
      <w:r w:rsidRPr="00912115">
        <w:rPr>
          <w:sz w:val="28"/>
          <w:szCs w:val="28"/>
        </w:rPr>
        <w:t xml:space="preserve"> учебном году, можно сказать, что годовой план реализован полностью</w:t>
      </w:r>
      <w:r w:rsidR="00423656" w:rsidRPr="00912115">
        <w:rPr>
          <w:sz w:val="28"/>
          <w:szCs w:val="28"/>
        </w:rPr>
        <w:t>, несмотря на отсутствие одного педсовета.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В учреждении созданы условия и ведётся работа по укреплению психического и физического здоровья детей; в ДОУ проводится кружковая работа с воспитанниками; педагоги занимаются самообразованием, подготовкой и реализацией проектов, участвуют в семинарах, проводят открытые занятия, праздничные мероприятия, работают над улучшением и пополнением РППС; воспитанники и педагоги принимают участие в конкурсах различного уровня; проводится работа для родителей и совместно с родителями.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На итоговом педагогическом совете педагоги МБДОУ оценили свою работу на</w:t>
      </w:r>
      <w:r w:rsidR="00912115" w:rsidRPr="00912115">
        <w:rPr>
          <w:sz w:val="28"/>
          <w:szCs w:val="28"/>
        </w:rPr>
        <w:t xml:space="preserve"> «хорошо».</w:t>
      </w:r>
    </w:p>
    <w:p w:rsidR="00BB1C8C" w:rsidRPr="00912115" w:rsidRDefault="00BB1C8C" w:rsidP="00BB1C8C">
      <w:pPr>
        <w:pStyle w:val="a4"/>
        <w:ind w:left="-284" w:right="-170" w:firstLine="709"/>
        <w:jc w:val="both"/>
        <w:rPr>
          <w:sz w:val="28"/>
          <w:szCs w:val="28"/>
        </w:rPr>
      </w:pPr>
      <w:r w:rsidRPr="00912115">
        <w:rPr>
          <w:sz w:val="28"/>
          <w:szCs w:val="28"/>
        </w:rPr>
        <w:t>Основными перспективами на следующий год являются: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работе по ОО «Физическое развитие»;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 w:rsidRPr="0084054E">
        <w:rPr>
          <w:sz w:val="28"/>
          <w:szCs w:val="28"/>
        </w:rPr>
        <w:t xml:space="preserve">Соблюдение системы в организации работы, направленной на </w:t>
      </w:r>
      <w:r>
        <w:rPr>
          <w:sz w:val="28"/>
          <w:szCs w:val="28"/>
        </w:rPr>
        <w:t xml:space="preserve">ОО «Речевое развитие» </w:t>
      </w:r>
      <w:r w:rsidRPr="0084054E">
        <w:rPr>
          <w:sz w:val="28"/>
          <w:szCs w:val="28"/>
        </w:rPr>
        <w:t xml:space="preserve"> детей;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 w:rsidRPr="0084054E">
        <w:rPr>
          <w:sz w:val="28"/>
          <w:szCs w:val="28"/>
        </w:rPr>
        <w:t>Объединение усилий педагогов и родителей для достижения максимальных успехов и развития творческих способностей детей;</w:t>
      </w:r>
    </w:p>
    <w:p w:rsidR="00912115" w:rsidRPr="0084054E" w:rsidRDefault="00912115" w:rsidP="00912115">
      <w:pPr>
        <w:pStyle w:val="a4"/>
        <w:numPr>
          <w:ilvl w:val="0"/>
          <w:numId w:val="5"/>
        </w:numPr>
        <w:ind w:right="-170"/>
        <w:jc w:val="both"/>
        <w:rPr>
          <w:sz w:val="28"/>
          <w:szCs w:val="28"/>
        </w:rPr>
      </w:pPr>
      <w:r w:rsidRPr="0084054E">
        <w:rPr>
          <w:sz w:val="28"/>
          <w:szCs w:val="28"/>
        </w:rPr>
        <w:t>Мотивация и поддержка творческого потенциала педагогических кадров через участи</w:t>
      </w:r>
      <w:r>
        <w:rPr>
          <w:sz w:val="28"/>
          <w:szCs w:val="28"/>
        </w:rPr>
        <w:t>е в конкурсах различного уровня.</w:t>
      </w:r>
    </w:p>
    <w:p w:rsidR="00912115" w:rsidRDefault="00912115" w:rsidP="00912115">
      <w:pPr>
        <w:pStyle w:val="a4"/>
        <w:jc w:val="both"/>
        <w:rPr>
          <w:sz w:val="28"/>
          <w:szCs w:val="28"/>
        </w:rPr>
      </w:pPr>
    </w:p>
    <w:p w:rsidR="00912115" w:rsidRDefault="00912115" w:rsidP="003B2FDE">
      <w:pPr>
        <w:pStyle w:val="a4"/>
        <w:jc w:val="both"/>
        <w:rPr>
          <w:sz w:val="28"/>
          <w:szCs w:val="28"/>
        </w:rPr>
      </w:pPr>
    </w:p>
    <w:p w:rsidR="00BB1C8C" w:rsidRPr="0084054E" w:rsidRDefault="00BB1C8C" w:rsidP="00BB1C8C">
      <w:pPr>
        <w:pStyle w:val="a4"/>
        <w:jc w:val="both"/>
        <w:rPr>
          <w:sz w:val="28"/>
          <w:szCs w:val="28"/>
        </w:rPr>
      </w:pPr>
    </w:p>
    <w:p w:rsidR="000842BE" w:rsidRPr="00912115" w:rsidRDefault="00BB1C8C" w:rsidP="00912115">
      <w:pPr>
        <w:pStyle w:val="a4"/>
        <w:jc w:val="both"/>
        <w:rPr>
          <w:sz w:val="28"/>
          <w:szCs w:val="28"/>
        </w:rPr>
      </w:pPr>
      <w:r w:rsidRPr="0084054E">
        <w:rPr>
          <w:sz w:val="28"/>
          <w:szCs w:val="28"/>
        </w:rPr>
        <w:t>Зам. зав. по МВР:                    ________________    Н.Э.Быкова</w:t>
      </w:r>
    </w:p>
    <w:sectPr w:rsidR="000842BE" w:rsidRPr="00912115" w:rsidSect="007D2BBB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3C" w:rsidRDefault="0018063C" w:rsidP="00BB1C8C">
      <w:r>
        <w:separator/>
      </w:r>
    </w:p>
  </w:endnote>
  <w:endnote w:type="continuationSeparator" w:id="1">
    <w:p w:rsidR="0018063C" w:rsidRDefault="0018063C" w:rsidP="00BB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54" w:rsidRDefault="00BF4154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Годовой отчёт  МБДОУ «Красная шапочка» за 2019 - 2020 уч. год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912115" w:rsidRPr="00912115">
        <w:rPr>
          <w:rFonts w:asciiTheme="majorHAnsi" w:hAnsiTheme="majorHAnsi"/>
          <w:noProof/>
        </w:rPr>
        <w:t>15</w:t>
      </w:r>
    </w:fldSimple>
  </w:p>
  <w:p w:rsidR="00BF4154" w:rsidRDefault="00BF415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54" w:rsidRDefault="00BF4154">
    <w:pPr>
      <w:pStyle w:val="a7"/>
    </w:pPr>
    <w:r>
      <w:t>Годовой отчёт МБДОУ д/с «Красная шапочка» за 2018-2019 учебный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3C" w:rsidRDefault="0018063C" w:rsidP="00BB1C8C">
      <w:r>
        <w:separator/>
      </w:r>
    </w:p>
  </w:footnote>
  <w:footnote w:type="continuationSeparator" w:id="1">
    <w:p w:rsidR="0018063C" w:rsidRDefault="0018063C" w:rsidP="00BB1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067"/>
    <w:multiLevelType w:val="hybridMultilevel"/>
    <w:tmpl w:val="C3FC21C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4C797D1A"/>
    <w:multiLevelType w:val="hybridMultilevel"/>
    <w:tmpl w:val="011AAB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F023F14"/>
    <w:multiLevelType w:val="hybridMultilevel"/>
    <w:tmpl w:val="2880156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21457BA"/>
    <w:multiLevelType w:val="hybridMultilevel"/>
    <w:tmpl w:val="A5089B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E9C08FE"/>
    <w:multiLevelType w:val="hybridMultilevel"/>
    <w:tmpl w:val="46741F68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8C"/>
    <w:rsid w:val="00025298"/>
    <w:rsid w:val="0002629A"/>
    <w:rsid w:val="00047BA1"/>
    <w:rsid w:val="000842BE"/>
    <w:rsid w:val="000B3D1C"/>
    <w:rsid w:val="000C4C4E"/>
    <w:rsid w:val="00100AF9"/>
    <w:rsid w:val="00125F1A"/>
    <w:rsid w:val="00130F1B"/>
    <w:rsid w:val="00142A54"/>
    <w:rsid w:val="0016480F"/>
    <w:rsid w:val="0018063C"/>
    <w:rsid w:val="00181A43"/>
    <w:rsid w:val="00182C07"/>
    <w:rsid w:val="001B13C1"/>
    <w:rsid w:val="001C6A39"/>
    <w:rsid w:val="00210B2E"/>
    <w:rsid w:val="002138E1"/>
    <w:rsid w:val="00222A4B"/>
    <w:rsid w:val="002435D0"/>
    <w:rsid w:val="00265D57"/>
    <w:rsid w:val="00276608"/>
    <w:rsid w:val="002B5FB9"/>
    <w:rsid w:val="002D3A20"/>
    <w:rsid w:val="002E34ED"/>
    <w:rsid w:val="003236C5"/>
    <w:rsid w:val="00354AAC"/>
    <w:rsid w:val="00365BFD"/>
    <w:rsid w:val="00383C35"/>
    <w:rsid w:val="003A1B53"/>
    <w:rsid w:val="003A458E"/>
    <w:rsid w:val="003B2FDE"/>
    <w:rsid w:val="00423656"/>
    <w:rsid w:val="0044702A"/>
    <w:rsid w:val="00453D31"/>
    <w:rsid w:val="004744AE"/>
    <w:rsid w:val="00494B09"/>
    <w:rsid w:val="004B0FF6"/>
    <w:rsid w:val="004C352A"/>
    <w:rsid w:val="004D20B5"/>
    <w:rsid w:val="004D3B3F"/>
    <w:rsid w:val="004E1BDF"/>
    <w:rsid w:val="004E547D"/>
    <w:rsid w:val="0052571B"/>
    <w:rsid w:val="00541014"/>
    <w:rsid w:val="005440A1"/>
    <w:rsid w:val="005942A3"/>
    <w:rsid w:val="005B20AB"/>
    <w:rsid w:val="005D3072"/>
    <w:rsid w:val="005E4499"/>
    <w:rsid w:val="0062301C"/>
    <w:rsid w:val="006241E4"/>
    <w:rsid w:val="006347F2"/>
    <w:rsid w:val="00642314"/>
    <w:rsid w:val="00644823"/>
    <w:rsid w:val="00647187"/>
    <w:rsid w:val="00647508"/>
    <w:rsid w:val="00657B91"/>
    <w:rsid w:val="00677A5A"/>
    <w:rsid w:val="0068334D"/>
    <w:rsid w:val="006919F6"/>
    <w:rsid w:val="006A5525"/>
    <w:rsid w:val="00701DFB"/>
    <w:rsid w:val="00703FAF"/>
    <w:rsid w:val="0071376E"/>
    <w:rsid w:val="00753034"/>
    <w:rsid w:val="007954A7"/>
    <w:rsid w:val="007A7299"/>
    <w:rsid w:val="007D2BBB"/>
    <w:rsid w:val="007F17F6"/>
    <w:rsid w:val="00807295"/>
    <w:rsid w:val="008162CB"/>
    <w:rsid w:val="00823342"/>
    <w:rsid w:val="008244F0"/>
    <w:rsid w:val="00832607"/>
    <w:rsid w:val="00832E17"/>
    <w:rsid w:val="00837F4A"/>
    <w:rsid w:val="00864949"/>
    <w:rsid w:val="00886460"/>
    <w:rsid w:val="008903A4"/>
    <w:rsid w:val="008C382B"/>
    <w:rsid w:val="008D615D"/>
    <w:rsid w:val="008D7BF7"/>
    <w:rsid w:val="008F2A98"/>
    <w:rsid w:val="008F6344"/>
    <w:rsid w:val="00912115"/>
    <w:rsid w:val="00913685"/>
    <w:rsid w:val="0093223E"/>
    <w:rsid w:val="00960C98"/>
    <w:rsid w:val="00964CD0"/>
    <w:rsid w:val="00986037"/>
    <w:rsid w:val="00987135"/>
    <w:rsid w:val="009A329B"/>
    <w:rsid w:val="009C51CE"/>
    <w:rsid w:val="00A214B1"/>
    <w:rsid w:val="00A61E7F"/>
    <w:rsid w:val="00A92017"/>
    <w:rsid w:val="00AC6C4E"/>
    <w:rsid w:val="00AE55A3"/>
    <w:rsid w:val="00B02F10"/>
    <w:rsid w:val="00B03683"/>
    <w:rsid w:val="00B04792"/>
    <w:rsid w:val="00B1647D"/>
    <w:rsid w:val="00B331E8"/>
    <w:rsid w:val="00B407AE"/>
    <w:rsid w:val="00B70746"/>
    <w:rsid w:val="00BB1C8C"/>
    <w:rsid w:val="00BE0348"/>
    <w:rsid w:val="00BF4154"/>
    <w:rsid w:val="00C259FE"/>
    <w:rsid w:val="00C27278"/>
    <w:rsid w:val="00C31C18"/>
    <w:rsid w:val="00C406C3"/>
    <w:rsid w:val="00C420D0"/>
    <w:rsid w:val="00C50A63"/>
    <w:rsid w:val="00C51F81"/>
    <w:rsid w:val="00C66D6D"/>
    <w:rsid w:val="00CB5412"/>
    <w:rsid w:val="00CB6F70"/>
    <w:rsid w:val="00CF7EAA"/>
    <w:rsid w:val="00D271C8"/>
    <w:rsid w:val="00D3640B"/>
    <w:rsid w:val="00D364BD"/>
    <w:rsid w:val="00D5674E"/>
    <w:rsid w:val="00DC51D6"/>
    <w:rsid w:val="00E14DBA"/>
    <w:rsid w:val="00E159A3"/>
    <w:rsid w:val="00E311C7"/>
    <w:rsid w:val="00E34D1F"/>
    <w:rsid w:val="00E34FA2"/>
    <w:rsid w:val="00E41D6D"/>
    <w:rsid w:val="00E94971"/>
    <w:rsid w:val="00E964FD"/>
    <w:rsid w:val="00F0104A"/>
    <w:rsid w:val="00F03E32"/>
    <w:rsid w:val="00F82BB4"/>
    <w:rsid w:val="00FB44EE"/>
    <w:rsid w:val="00FC4F4E"/>
    <w:rsid w:val="00FE6128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1C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B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B1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1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C8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41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2708-AE26-4F1C-A312-206BF5E5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ALG</cp:lastModifiedBy>
  <cp:revision>32</cp:revision>
  <cp:lastPrinted>2020-06-03T00:32:00Z</cp:lastPrinted>
  <dcterms:created xsi:type="dcterms:W3CDTF">2018-06-04T00:52:00Z</dcterms:created>
  <dcterms:modified xsi:type="dcterms:W3CDTF">2020-06-04T06:00:00Z</dcterms:modified>
</cp:coreProperties>
</file>